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60"/>
        <w:jc w:val="left"/>
        <w:rPr>
          <w:rFonts w:ascii="Times New Roman" w:hAnsi="Times New Roman" w:cs="Times New Roman"/>
          <w:b/>
          <w:color w:val="FF0000"/>
          <w:sz w:val="28"/>
          <w:szCs w:val="28"/>
        </w:rPr>
      </w:pPr>
      <w:r>
        <w:rPr>
          <w:rFonts w:ascii="Times New Roman" w:hAnsi="Times New Roman" w:cs="Times New Roman"/>
          <w:b/>
          <w:sz w:val="28"/>
          <w:szCs w:val="28"/>
        </w:rPr>
        <w:t>课题编号：</w:t>
      </w:r>
      <w:bookmarkStart w:id="0" w:name="applyhead"/>
      <w:bookmarkEnd w:id="0"/>
    </w:p>
    <w:p>
      <w:pPr>
        <w:jc w:val="center"/>
        <w:rPr>
          <w:rFonts w:ascii="Times New Roman" w:hAnsi="Times New Roman" w:cs="Times New Roman"/>
          <w:b/>
          <w:bCs/>
          <w:sz w:val="48"/>
        </w:rPr>
      </w:pPr>
      <w:bookmarkStart w:id="1" w:name="basename"/>
      <w:bookmarkEnd w:id="1"/>
    </w:p>
    <w:p>
      <w:pPr>
        <w:spacing w:before="156" w:beforeLines="50"/>
        <w:jc w:val="center"/>
        <w:rPr>
          <w:rFonts w:ascii="Times New Roman" w:hAnsi="Times New Roman" w:eastAsia="黑体" w:cs="Times New Roman"/>
          <w:b/>
          <w:bCs/>
          <w:sz w:val="44"/>
          <w:szCs w:val="44"/>
        </w:rPr>
      </w:pPr>
      <w:bookmarkStart w:id="2" w:name="OLE_LINK24"/>
      <w:bookmarkStart w:id="3" w:name="OLE_LINK23"/>
      <w:r>
        <w:rPr>
          <w:rFonts w:ascii="Times New Roman" w:hAnsi="Times New Roman" w:eastAsia="黑体" w:cs="Times New Roman"/>
          <w:b/>
          <w:bCs/>
          <w:sz w:val="44"/>
          <w:szCs w:val="44"/>
        </w:rPr>
        <w:t>华北作物改良与调控国家重点实验室</w:t>
      </w:r>
      <w:bookmarkEnd w:id="2"/>
      <w:bookmarkEnd w:id="3"/>
    </w:p>
    <w:p>
      <w:pPr>
        <w:spacing w:before="156" w:beforeLines="50"/>
        <w:jc w:val="center"/>
        <w:rPr>
          <w:rFonts w:ascii="Times New Roman" w:hAnsi="Times New Roman" w:eastAsia="黑体" w:cs="Times New Roman"/>
          <w:b/>
          <w:bCs/>
          <w:sz w:val="44"/>
          <w:szCs w:val="44"/>
        </w:rPr>
      </w:pPr>
      <w:r>
        <w:rPr>
          <w:rFonts w:ascii="Times New Roman" w:hAnsi="Times New Roman" w:eastAsia="黑体" w:cs="Times New Roman"/>
          <w:b/>
          <w:bCs/>
          <w:sz w:val="44"/>
          <w:szCs w:val="44"/>
        </w:rPr>
        <w:t>202</w:t>
      </w:r>
      <w:r>
        <w:rPr>
          <w:rFonts w:hint="eastAsia" w:ascii="Times New Roman" w:hAnsi="Times New Roman" w:eastAsia="黑体" w:cs="Times New Roman"/>
          <w:b/>
          <w:bCs/>
          <w:sz w:val="44"/>
          <w:szCs w:val="44"/>
          <w:lang w:val="en-US" w:eastAsia="zh-CN"/>
        </w:rPr>
        <w:t>4</w:t>
      </w:r>
      <w:r>
        <w:rPr>
          <w:rFonts w:ascii="Times New Roman" w:hAnsi="Times New Roman" w:eastAsia="黑体" w:cs="Times New Roman"/>
          <w:b/>
          <w:bCs/>
          <w:sz w:val="44"/>
          <w:szCs w:val="44"/>
        </w:rPr>
        <w:t>年度自主研究课题</w:t>
      </w:r>
    </w:p>
    <w:p>
      <w:pPr>
        <w:jc w:val="center"/>
        <w:rPr>
          <w:rFonts w:ascii="Times New Roman" w:hAnsi="Times New Roman" w:cs="Times New Roman"/>
          <w:b/>
          <w:bCs/>
          <w:sz w:val="48"/>
        </w:rPr>
      </w:pPr>
    </w:p>
    <w:p>
      <w:pPr>
        <w:jc w:val="center"/>
        <w:rPr>
          <w:rFonts w:ascii="Times New Roman" w:hAnsi="Times New Roman" w:cs="Times New Roman"/>
          <w:b/>
          <w:bCs/>
          <w:sz w:val="48"/>
        </w:rPr>
      </w:pPr>
    </w:p>
    <w:p>
      <w:pPr>
        <w:jc w:val="center"/>
        <w:rPr>
          <w:rFonts w:ascii="Times New Roman" w:hAnsi="Times New Roman" w:eastAsia="黑体" w:cs="Times New Roman"/>
          <w:b/>
          <w:bCs/>
          <w:sz w:val="72"/>
        </w:rPr>
      </w:pPr>
      <w:r>
        <w:rPr>
          <w:rFonts w:hint="eastAsia" w:ascii="Times New Roman" w:hAnsi="Times New Roman" w:eastAsia="黑体" w:cs="Times New Roman"/>
          <w:b/>
          <w:bCs/>
          <w:sz w:val="72"/>
          <w:lang w:val="en-US" w:eastAsia="zh-CN"/>
        </w:rPr>
        <w:t>任 务</w:t>
      </w:r>
      <w:r>
        <w:rPr>
          <w:rFonts w:ascii="Times New Roman" w:hAnsi="Times New Roman" w:eastAsia="黑体" w:cs="Times New Roman"/>
          <w:b/>
          <w:bCs/>
          <w:sz w:val="72"/>
        </w:rPr>
        <w:t xml:space="preserve"> 书</w:t>
      </w:r>
    </w:p>
    <w:p>
      <w:pPr>
        <w:jc w:val="center"/>
        <w:rPr>
          <w:rFonts w:ascii="Times New Roman" w:hAnsi="Times New Roman" w:cs="Times New Roman"/>
          <w:sz w:val="28"/>
        </w:rPr>
      </w:pPr>
    </w:p>
    <w:p>
      <w:pPr>
        <w:jc w:val="center"/>
        <w:rPr>
          <w:rFonts w:ascii="Times New Roman" w:hAnsi="Times New Roman" w:cs="Times New Roman"/>
          <w:sz w:val="28"/>
        </w:rPr>
      </w:pP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cs="Times New Roman"/>
                <w:b w:val="0"/>
                <w:bCs/>
                <w:sz w:val="24"/>
                <w:szCs w:val="24"/>
              </w:rPr>
            </w:pPr>
            <w:r>
              <w:rPr>
                <w:rFonts w:ascii="Times New Roman" w:hAnsi="Times New Roman" w:cs="Times New Roman"/>
                <w:b w:val="0"/>
                <w:bCs/>
                <w:sz w:val="24"/>
                <w:szCs w:val="24"/>
              </w:rPr>
              <w:t>课题名称</w:t>
            </w:r>
          </w:p>
        </w:tc>
        <w:tc>
          <w:tcPr>
            <w:tcW w:w="7602" w:type="dxa"/>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cs="Times New Roman"/>
                <w:b w:val="0"/>
                <w:bCs/>
              </w:rPr>
            </w:pPr>
            <w:bookmarkStart w:id="4" w:name="title"/>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cs="Times New Roman"/>
                <w:b w:val="0"/>
                <w:bCs/>
                <w:sz w:val="24"/>
                <w:szCs w:val="24"/>
              </w:rPr>
            </w:pPr>
            <w:r>
              <w:rPr>
                <w:rFonts w:ascii="Times New Roman" w:hAnsi="Times New Roman" w:cs="Times New Roman"/>
                <w:b w:val="0"/>
                <w:bCs/>
                <w:sz w:val="24"/>
                <w:szCs w:val="24"/>
              </w:rPr>
              <w:t>优先主题</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Times New Roman" w:hAnsi="Times New Roman" w:cs="Times New Roman"/>
                <w:b w:val="0"/>
                <w:bCs/>
              </w:rPr>
            </w:pPr>
            <w:bookmarkStart w:id="5" w:name="applykind"/>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cs="Times New Roman"/>
                <w:b w:val="0"/>
                <w:bCs/>
                <w:sz w:val="24"/>
                <w:szCs w:val="24"/>
              </w:rPr>
            </w:pPr>
            <w:r>
              <w:rPr>
                <w:rFonts w:hint="eastAsia" w:ascii="Times New Roman" w:hAnsi="Times New Roman" w:cs="Times New Roman"/>
                <w:b w:val="0"/>
                <w:bCs/>
                <w:sz w:val="24"/>
                <w:szCs w:val="24"/>
                <w:lang w:val="en-US" w:eastAsia="zh-CN"/>
              </w:rPr>
              <w:t xml:space="preserve">负 责 </w:t>
            </w:r>
            <w:r>
              <w:rPr>
                <w:rFonts w:ascii="Times New Roman" w:hAnsi="Times New Roman" w:cs="Times New Roman"/>
                <w:b w:val="0"/>
                <w:bCs/>
                <w:sz w:val="24"/>
                <w:szCs w:val="24"/>
              </w:rPr>
              <w:t>人</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Times New Roman" w:hAnsi="Times New Roman" w:cs="Times New Roman"/>
                <w:b w:val="0"/>
                <w:bCs/>
                <w:sz w:val="24"/>
                <w:szCs w:val="24"/>
              </w:rPr>
            </w:pPr>
            <w:bookmarkStart w:id="6" w:name="applye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cs="Times New Roman"/>
                <w:b w:val="0"/>
                <w:bCs/>
                <w:sz w:val="24"/>
                <w:szCs w:val="24"/>
              </w:rPr>
            </w:pPr>
            <w:r>
              <w:rPr>
                <w:rFonts w:ascii="Times New Roman" w:hAnsi="Times New Roman" w:cs="Times New Roman"/>
                <w:b w:val="0"/>
                <w:bCs/>
                <w:sz w:val="24"/>
                <w:szCs w:val="24"/>
              </w:rPr>
              <w:t>所在单位</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Times New Roman" w:hAnsi="Times New Roman" w:cs="Times New Roman"/>
                <w:b w:val="0"/>
                <w:bCs/>
                <w:sz w:val="24"/>
                <w:szCs w:val="24"/>
              </w:rPr>
            </w:pPr>
            <w:bookmarkStart w:id="7" w:name="unit"/>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cs="Times New Roman"/>
                <w:b w:val="0"/>
                <w:bCs/>
                <w:sz w:val="24"/>
                <w:szCs w:val="24"/>
              </w:rPr>
            </w:pPr>
            <w:r>
              <w:rPr>
                <w:rFonts w:ascii="Times New Roman" w:hAnsi="Times New Roman" w:cs="Times New Roman"/>
                <w:b w:val="0"/>
                <w:bCs/>
                <w:sz w:val="24"/>
                <w:szCs w:val="24"/>
              </w:rPr>
              <w:t>起止年月</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hint="default" w:ascii="Times New Roman" w:hAnsi="Times New Roman" w:cs="Times New Roman" w:eastAsiaTheme="minorEastAsia"/>
                <w:b w:val="0"/>
                <w:bCs/>
                <w:sz w:val="24"/>
                <w:szCs w:val="24"/>
                <w:lang w:val="en-US" w:eastAsia="zh-CN"/>
              </w:rPr>
            </w:pPr>
            <w:bookmarkStart w:id="8" w:name="begindate"/>
            <w:bookmarkEnd w:id="8"/>
            <w:r>
              <w:rPr>
                <w:rFonts w:hint="eastAsia" w:ascii="Times New Roman" w:hAnsi="Times New Roman" w:cs="Times New Roman"/>
                <w:b w:val="0"/>
                <w:bCs/>
                <w:sz w:val="24"/>
                <w:szCs w:val="24"/>
                <w:lang w:val="en-US" w:eastAsia="zh-CN"/>
              </w:rPr>
              <w:t>2024年2月-2025年9月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cs="Times New Roman"/>
                <w:b w:val="0"/>
                <w:bCs/>
                <w:sz w:val="24"/>
                <w:szCs w:val="24"/>
              </w:rPr>
            </w:pPr>
            <w:r>
              <w:rPr>
                <w:rFonts w:hint="eastAsia" w:ascii="Times New Roman" w:hAnsi="Times New Roman" w:cs="Times New Roman"/>
                <w:b w:val="0"/>
                <w:bCs/>
                <w:sz w:val="24"/>
                <w:szCs w:val="24"/>
                <w:lang w:val="en-US" w:eastAsia="zh-CN"/>
              </w:rPr>
              <w:t>填报</w:t>
            </w:r>
            <w:r>
              <w:rPr>
                <w:rFonts w:ascii="Times New Roman" w:hAnsi="Times New Roman" w:cs="Times New Roman"/>
                <w:b w:val="0"/>
                <w:bCs/>
                <w:sz w:val="24"/>
                <w:szCs w:val="24"/>
              </w:rPr>
              <w:t>时间</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hint="default" w:ascii="Times New Roman" w:hAnsi="Times New Roman" w:cs="Times New Roman" w:eastAsiaTheme="minorEastAsia"/>
                <w:b w:val="0"/>
                <w:bCs/>
                <w:sz w:val="24"/>
                <w:szCs w:val="24"/>
                <w:lang w:val="en-US" w:eastAsia="zh-CN"/>
              </w:rPr>
            </w:pPr>
            <w:bookmarkStart w:id="9" w:name="applydate"/>
            <w:bookmarkEnd w:id="9"/>
            <w:r>
              <w:rPr>
                <w:rFonts w:hint="eastAsia" w:ascii="Times New Roman" w:hAnsi="Times New Roman" w:cs="Times New Roman"/>
                <w:b w:val="0"/>
                <w:bCs/>
                <w:sz w:val="24"/>
                <w:szCs w:val="24"/>
                <w:lang w:val="en-US" w:eastAsia="zh-CN"/>
              </w:rPr>
              <w:t>2024年2月</w:t>
            </w:r>
          </w:p>
        </w:tc>
      </w:tr>
    </w:tbl>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b/>
          <w:sz w:val="36"/>
        </w:rPr>
      </w:pPr>
    </w:p>
    <w:p>
      <w:pPr>
        <w:jc w:val="center"/>
        <w:rPr>
          <w:rFonts w:ascii="Times New Roman" w:hAnsi="Times New Roman" w:cs="Times New Roman"/>
          <w:b/>
          <w:sz w:val="36"/>
        </w:rPr>
      </w:pPr>
    </w:p>
    <w:p>
      <w:pPr>
        <w:jc w:val="center"/>
        <w:rPr>
          <w:rFonts w:ascii="Times New Roman" w:hAnsi="Times New Roman" w:cs="Times New Roman"/>
          <w:b/>
          <w:sz w:val="36"/>
        </w:rPr>
      </w:pPr>
    </w:p>
    <w:p>
      <w:pPr>
        <w:jc w:val="center"/>
        <w:rPr>
          <w:rFonts w:ascii="Times New Roman" w:hAnsi="Times New Roman" w:cs="Times New Roman"/>
          <w:sz w:val="30"/>
          <w:szCs w:val="30"/>
        </w:rPr>
      </w:pPr>
      <w:r>
        <w:rPr>
          <w:rFonts w:ascii="Times New Roman" w:hAnsi="Times New Roman" w:cs="Times New Roman"/>
          <w:b/>
          <w:sz w:val="30"/>
          <w:szCs w:val="30"/>
        </w:rPr>
        <w:t>华北作物改良与调控国家重点实验室制</w:t>
      </w:r>
    </w:p>
    <w:p>
      <w:pPr>
        <w:rPr>
          <w:rFonts w:ascii="Times New Roman" w:hAnsi="Times New Roman" w:cs="Times New Roman"/>
          <w:b/>
          <w:sz w:val="32"/>
        </w:rPr>
      </w:pPr>
      <w:r>
        <w:rPr>
          <w:rFonts w:ascii="Times New Roman" w:hAnsi="Times New Roman" w:cs="Times New Roman"/>
          <w:b/>
          <w:sz w:val="32"/>
        </w:rPr>
        <w:br w:type="page"/>
      </w:r>
      <w:r>
        <w:rPr>
          <w:rFonts w:ascii="Times New Roman" w:hAnsi="Times New Roman" w:cs="Times New Roman"/>
          <w:b/>
          <w:sz w:val="32"/>
        </w:rPr>
        <w:t>一、基本信息</w:t>
      </w:r>
    </w:p>
    <w:tbl>
      <w:tblPr>
        <w:tblStyle w:val="10"/>
        <w:tblW w:w="8973" w:type="dxa"/>
        <w:jc w:val="center"/>
        <w:tblLayout w:type="fixed"/>
        <w:tblCellMar>
          <w:top w:w="0" w:type="dxa"/>
          <w:left w:w="57" w:type="dxa"/>
          <w:bottom w:w="0" w:type="dxa"/>
          <w:right w:w="57" w:type="dxa"/>
        </w:tblCellMar>
      </w:tblPr>
      <w:tblGrid>
        <w:gridCol w:w="664"/>
        <w:gridCol w:w="883"/>
        <w:gridCol w:w="192"/>
        <w:gridCol w:w="898"/>
        <w:gridCol w:w="457"/>
        <w:gridCol w:w="556"/>
        <w:gridCol w:w="975"/>
        <w:gridCol w:w="17"/>
        <w:gridCol w:w="954"/>
        <w:gridCol w:w="593"/>
        <w:gridCol w:w="337"/>
        <w:gridCol w:w="959"/>
        <w:gridCol w:w="251"/>
        <w:gridCol w:w="1237"/>
      </w:tblGrid>
      <w:tr>
        <w:tblPrEx>
          <w:tblCellMar>
            <w:top w:w="0" w:type="dxa"/>
            <w:left w:w="57" w:type="dxa"/>
            <w:bottom w:w="0" w:type="dxa"/>
            <w:right w:w="57" w:type="dxa"/>
          </w:tblCellMar>
        </w:tblPrEx>
        <w:trPr>
          <w:cantSplit/>
          <w:trHeight w:val="270" w:hRule="atLeast"/>
          <w:jc w:val="center"/>
        </w:trPr>
        <w:tc>
          <w:tcPr>
            <w:tcW w:w="66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负责</w:t>
            </w:r>
            <w:r>
              <w:rPr>
                <w:rFonts w:ascii="Times New Roman" w:hAnsi="Times New Roman" w:cs="Times New Roman"/>
                <w:color w:val="000000"/>
                <w:kern w:val="0"/>
                <w:szCs w:val="21"/>
              </w:rPr>
              <w:t>人信息</w:t>
            </w:r>
          </w:p>
        </w:tc>
        <w:tc>
          <w:tcPr>
            <w:tcW w:w="1075" w:type="dxa"/>
            <w:gridSpan w:val="2"/>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姓名</w:t>
            </w:r>
          </w:p>
        </w:tc>
        <w:tc>
          <w:tcPr>
            <w:tcW w:w="898" w:type="dxa"/>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kern w:val="0"/>
                <w:szCs w:val="21"/>
              </w:rPr>
            </w:pPr>
            <w:bookmarkStart w:id="10" w:name="applyer2"/>
            <w:bookmarkEnd w:id="10"/>
          </w:p>
        </w:tc>
        <w:tc>
          <w:tcPr>
            <w:tcW w:w="1013" w:type="dxa"/>
            <w:gridSpan w:val="2"/>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性别</w:t>
            </w:r>
          </w:p>
        </w:tc>
        <w:tc>
          <w:tcPr>
            <w:tcW w:w="975" w:type="dxa"/>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color w:val="000000"/>
                <w:kern w:val="0"/>
                <w:szCs w:val="21"/>
              </w:rPr>
            </w:pPr>
            <w:bookmarkStart w:id="11" w:name="applyersex"/>
            <w:bookmarkEnd w:id="11"/>
          </w:p>
        </w:tc>
        <w:tc>
          <w:tcPr>
            <w:tcW w:w="971" w:type="dxa"/>
            <w:gridSpan w:val="2"/>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出生年月</w:t>
            </w:r>
          </w:p>
        </w:tc>
        <w:tc>
          <w:tcPr>
            <w:tcW w:w="930" w:type="dxa"/>
            <w:gridSpan w:val="2"/>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color w:val="000000"/>
                <w:kern w:val="0"/>
                <w:szCs w:val="21"/>
              </w:rPr>
            </w:pPr>
            <w:bookmarkStart w:id="12" w:name="applyerbirthday"/>
            <w:bookmarkEnd w:id="12"/>
          </w:p>
        </w:tc>
        <w:tc>
          <w:tcPr>
            <w:tcW w:w="959" w:type="dxa"/>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固定电话</w:t>
            </w:r>
          </w:p>
        </w:tc>
        <w:tc>
          <w:tcPr>
            <w:tcW w:w="1488" w:type="dxa"/>
            <w:gridSpan w:val="2"/>
            <w:tcBorders>
              <w:top w:val="single" w:color="auto" w:sz="4" w:space="0"/>
              <w:left w:val="nil"/>
              <w:bottom w:val="single" w:color="auto" w:sz="4" w:space="0"/>
              <w:right w:val="single" w:color="auto" w:sz="4" w:space="0"/>
            </w:tcBorders>
            <w:noWrap/>
          </w:tcPr>
          <w:p>
            <w:pPr>
              <w:widowControl/>
              <w:spacing w:line="520" w:lineRule="exact"/>
              <w:rPr>
                <w:rFonts w:ascii="Times New Roman" w:hAnsi="Times New Roman" w:cs="Times New Roman"/>
                <w:kern w:val="0"/>
                <w:szCs w:val="21"/>
              </w:rPr>
            </w:pPr>
            <w:bookmarkStart w:id="13" w:name="applyertel"/>
            <w:bookmarkEnd w:id="13"/>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学位</w:t>
            </w:r>
          </w:p>
        </w:tc>
        <w:tc>
          <w:tcPr>
            <w:tcW w:w="898" w:type="dxa"/>
            <w:tcBorders>
              <w:top w:val="nil"/>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kern w:val="0"/>
                <w:szCs w:val="21"/>
              </w:rPr>
            </w:pPr>
            <w:bookmarkStart w:id="14" w:name="applyerdegree"/>
            <w:bookmarkEnd w:id="14"/>
          </w:p>
        </w:tc>
        <w:tc>
          <w:tcPr>
            <w:tcW w:w="1013"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kern w:val="0"/>
                <w:szCs w:val="21"/>
              </w:rPr>
            </w:pPr>
            <w:r>
              <w:rPr>
                <w:rFonts w:ascii="Times New Roman" w:hAnsi="Times New Roman" w:cs="Times New Roman"/>
                <w:kern w:val="0"/>
                <w:szCs w:val="21"/>
              </w:rPr>
              <w:t>职称</w:t>
            </w:r>
          </w:p>
        </w:tc>
        <w:tc>
          <w:tcPr>
            <w:tcW w:w="975" w:type="dxa"/>
            <w:tcBorders>
              <w:top w:val="nil"/>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kern w:val="0"/>
                <w:szCs w:val="21"/>
              </w:rPr>
            </w:pPr>
            <w:bookmarkStart w:id="15" w:name="applyerprotitle"/>
            <w:bookmarkEnd w:id="15"/>
          </w:p>
        </w:tc>
        <w:tc>
          <w:tcPr>
            <w:tcW w:w="971"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kern w:val="0"/>
                <w:szCs w:val="21"/>
              </w:rPr>
            </w:pPr>
            <w:r>
              <w:rPr>
                <w:rFonts w:ascii="Times New Roman" w:hAnsi="Times New Roman" w:cs="Times New Roman"/>
                <w:kern w:val="0"/>
                <w:szCs w:val="21"/>
              </w:rPr>
              <w:t>民族</w:t>
            </w:r>
          </w:p>
        </w:tc>
        <w:tc>
          <w:tcPr>
            <w:tcW w:w="930"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kern w:val="0"/>
                <w:szCs w:val="21"/>
              </w:rPr>
            </w:pPr>
            <w:bookmarkStart w:id="16" w:name="applyernation"/>
            <w:bookmarkEnd w:id="16"/>
          </w:p>
        </w:tc>
        <w:tc>
          <w:tcPr>
            <w:tcW w:w="959" w:type="dxa"/>
            <w:tcBorders>
              <w:top w:val="nil"/>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kern w:val="0"/>
                <w:szCs w:val="21"/>
              </w:rPr>
            </w:pPr>
            <w:r>
              <w:rPr>
                <w:rFonts w:ascii="Times New Roman" w:hAnsi="Times New Roman" w:cs="Times New Roman"/>
                <w:kern w:val="0"/>
                <w:szCs w:val="21"/>
              </w:rPr>
              <w:t>移动电话</w:t>
            </w:r>
          </w:p>
        </w:tc>
        <w:tc>
          <w:tcPr>
            <w:tcW w:w="1488" w:type="dxa"/>
            <w:gridSpan w:val="2"/>
            <w:tcBorders>
              <w:top w:val="nil"/>
              <w:left w:val="nil"/>
              <w:bottom w:val="single" w:color="auto" w:sz="4" w:space="0"/>
              <w:right w:val="single" w:color="auto" w:sz="4" w:space="0"/>
            </w:tcBorders>
            <w:noWrap/>
          </w:tcPr>
          <w:p>
            <w:pPr>
              <w:widowControl/>
              <w:spacing w:line="520" w:lineRule="exact"/>
              <w:rPr>
                <w:rFonts w:ascii="Times New Roman" w:hAnsi="Times New Roman" w:cs="Times New Roman"/>
                <w:kern w:val="0"/>
                <w:szCs w:val="21"/>
              </w:rPr>
            </w:pPr>
            <w:bookmarkStart w:id="17" w:name="applyermobile"/>
            <w:bookmarkEnd w:id="17"/>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证件名称</w:t>
            </w:r>
          </w:p>
        </w:tc>
        <w:tc>
          <w:tcPr>
            <w:tcW w:w="898" w:type="dxa"/>
            <w:tcBorders>
              <w:top w:val="nil"/>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kern w:val="0"/>
                <w:szCs w:val="21"/>
              </w:rPr>
            </w:pPr>
            <w:bookmarkStart w:id="18" w:name="applyercardtype"/>
            <w:bookmarkEnd w:id="18"/>
          </w:p>
        </w:tc>
        <w:tc>
          <w:tcPr>
            <w:tcW w:w="1013" w:type="dxa"/>
            <w:gridSpan w:val="2"/>
            <w:tcBorders>
              <w:top w:val="nil"/>
              <w:left w:val="nil"/>
              <w:bottom w:val="single" w:color="auto" w:sz="4" w:space="0"/>
              <w:right w:val="single" w:color="auto" w:sz="4" w:space="0"/>
            </w:tcBorders>
            <w:noWrap/>
            <w:vAlign w:val="center"/>
          </w:tcPr>
          <w:p>
            <w:pPr>
              <w:widowControl/>
              <w:spacing w:line="520" w:lineRule="exact"/>
              <w:rPr>
                <w:rFonts w:ascii="Times New Roman" w:hAnsi="Times New Roman" w:cs="Times New Roman"/>
                <w:kern w:val="0"/>
                <w:szCs w:val="21"/>
              </w:rPr>
            </w:pPr>
            <w:r>
              <w:rPr>
                <w:rFonts w:ascii="Times New Roman" w:hAnsi="Times New Roman" w:cs="Times New Roman"/>
                <w:kern w:val="0"/>
                <w:szCs w:val="21"/>
              </w:rPr>
              <w:t>证件号码</w:t>
            </w:r>
          </w:p>
        </w:tc>
        <w:tc>
          <w:tcPr>
            <w:tcW w:w="2876" w:type="dxa"/>
            <w:gridSpan w:val="5"/>
            <w:tcBorders>
              <w:top w:val="nil"/>
              <w:left w:val="nil"/>
              <w:bottom w:val="single" w:color="auto" w:sz="4" w:space="0"/>
              <w:right w:val="single" w:color="auto" w:sz="4" w:space="0"/>
            </w:tcBorders>
            <w:noWrap/>
            <w:vAlign w:val="center"/>
          </w:tcPr>
          <w:p>
            <w:pPr>
              <w:widowControl/>
              <w:spacing w:line="520" w:lineRule="exact"/>
              <w:jc w:val="left"/>
              <w:rPr>
                <w:rFonts w:ascii="Times New Roman" w:hAnsi="Times New Roman" w:cs="Times New Roman"/>
                <w:kern w:val="0"/>
                <w:szCs w:val="21"/>
              </w:rPr>
            </w:pPr>
            <w:bookmarkStart w:id="19" w:name="applyeridcard"/>
            <w:bookmarkEnd w:id="19"/>
          </w:p>
        </w:tc>
        <w:tc>
          <w:tcPr>
            <w:tcW w:w="959" w:type="dxa"/>
            <w:tcBorders>
              <w:top w:val="nil"/>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kern w:val="0"/>
                <w:szCs w:val="21"/>
              </w:rPr>
            </w:pPr>
            <w:r>
              <w:rPr>
                <w:rFonts w:ascii="Times New Roman" w:hAnsi="Times New Roman" w:cs="Times New Roman"/>
                <w:kern w:val="0"/>
                <w:szCs w:val="21"/>
              </w:rPr>
              <w:t>电子信箱</w:t>
            </w:r>
          </w:p>
        </w:tc>
        <w:tc>
          <w:tcPr>
            <w:tcW w:w="1488" w:type="dxa"/>
            <w:gridSpan w:val="2"/>
            <w:tcBorders>
              <w:top w:val="nil"/>
              <w:left w:val="nil"/>
              <w:bottom w:val="single" w:color="auto" w:sz="4" w:space="0"/>
              <w:right w:val="single" w:color="auto" w:sz="4" w:space="0"/>
            </w:tcBorders>
            <w:noWrap/>
          </w:tcPr>
          <w:p>
            <w:pPr>
              <w:widowControl/>
              <w:spacing w:line="520" w:lineRule="exact"/>
              <w:rPr>
                <w:rFonts w:ascii="Times New Roman" w:hAnsi="Times New Roman" w:cs="Times New Roman"/>
                <w:kern w:val="0"/>
                <w:szCs w:val="21"/>
              </w:rPr>
            </w:pPr>
            <w:bookmarkStart w:id="20" w:name="applyeremail"/>
            <w:bookmarkEnd w:id="20"/>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研究领域</w:t>
            </w:r>
          </w:p>
        </w:tc>
        <w:tc>
          <w:tcPr>
            <w:tcW w:w="7234" w:type="dxa"/>
            <w:gridSpan w:val="11"/>
            <w:tcBorders>
              <w:top w:val="nil"/>
              <w:left w:val="nil"/>
              <w:bottom w:val="single" w:color="auto" w:sz="4" w:space="0"/>
              <w:right w:val="single" w:color="auto" w:sz="4" w:space="0"/>
            </w:tcBorders>
            <w:noWrap/>
          </w:tcPr>
          <w:p>
            <w:pPr>
              <w:widowControl/>
              <w:spacing w:line="520" w:lineRule="exact"/>
              <w:jc w:val="center"/>
              <w:rPr>
                <w:rFonts w:ascii="Times New Roman" w:hAnsi="Times New Roman" w:cs="Times New Roman"/>
                <w:kern w:val="0"/>
                <w:szCs w:val="21"/>
              </w:rPr>
            </w:pPr>
            <w:bookmarkStart w:id="21" w:name="unit1"/>
            <w:bookmarkEnd w:id="21"/>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kern w:val="0"/>
                <w:szCs w:val="21"/>
              </w:rPr>
            </w:pPr>
          </w:p>
        </w:tc>
        <w:tc>
          <w:tcPr>
            <w:tcW w:w="1075"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所在单位</w:t>
            </w:r>
          </w:p>
        </w:tc>
        <w:tc>
          <w:tcPr>
            <w:tcW w:w="7234" w:type="dxa"/>
            <w:gridSpan w:val="11"/>
            <w:tcBorders>
              <w:top w:val="nil"/>
              <w:left w:val="nil"/>
              <w:bottom w:val="single" w:color="auto" w:sz="4" w:space="0"/>
              <w:right w:val="single" w:color="auto" w:sz="4" w:space="0"/>
            </w:tcBorders>
          </w:tcPr>
          <w:p>
            <w:pPr>
              <w:widowControl/>
              <w:spacing w:line="520" w:lineRule="exact"/>
              <w:rPr>
                <w:rFonts w:ascii="Times New Roman" w:hAnsi="Times New Roman" w:cs="Times New Roman"/>
                <w:kern w:val="0"/>
                <w:szCs w:val="21"/>
              </w:rPr>
            </w:pPr>
            <w:bookmarkStart w:id="22" w:name="researchfield"/>
            <w:bookmarkEnd w:id="22"/>
          </w:p>
        </w:tc>
      </w:tr>
      <w:tr>
        <w:tblPrEx>
          <w:tblCellMar>
            <w:top w:w="0" w:type="dxa"/>
            <w:left w:w="57" w:type="dxa"/>
            <w:bottom w:w="0" w:type="dxa"/>
            <w:right w:w="57" w:type="dxa"/>
          </w:tblCellMar>
        </w:tblPrEx>
        <w:trPr>
          <w:cantSplit/>
          <w:trHeight w:val="9371" w:hRule="atLeast"/>
          <w:jc w:val="center"/>
        </w:trPr>
        <w:tc>
          <w:tcPr>
            <w:tcW w:w="664" w:type="dxa"/>
            <w:tcBorders>
              <w:top w:val="nil"/>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Times New Roman" w:hAnsi="Times New Roman" w:cs="Times New Roman"/>
                <w:color w:val="000000"/>
                <w:kern w:val="0"/>
                <w:szCs w:val="21"/>
              </w:rPr>
            </w:pPr>
            <w:r>
              <w:rPr>
                <w:rFonts w:ascii="Times New Roman" w:hAnsi="Times New Roman" w:cs="Times New Roman"/>
                <w:color w:val="000000"/>
                <w:kern w:val="0"/>
                <w:szCs w:val="21"/>
              </w:rPr>
              <w:t>课题内容摘要</w:t>
            </w:r>
          </w:p>
        </w:tc>
        <w:tc>
          <w:tcPr>
            <w:tcW w:w="8309" w:type="dxa"/>
            <w:gridSpan w:val="13"/>
            <w:tcBorders>
              <w:top w:val="nil"/>
              <w:left w:val="nil"/>
              <w:bottom w:val="single" w:color="auto" w:sz="4" w:space="0"/>
              <w:right w:val="single" w:color="auto" w:sz="4" w:space="0"/>
            </w:tcBorders>
            <w:noWrap/>
          </w:tcPr>
          <w:p>
            <w:pPr>
              <w:widowControl/>
              <w:spacing w:line="520" w:lineRule="exact"/>
              <w:rPr>
                <w:rFonts w:ascii="Times New Roman" w:hAnsi="Times New Roman" w:cs="Times New Roman"/>
                <w:color w:val="000000"/>
                <w:kern w:val="0"/>
                <w:szCs w:val="21"/>
              </w:rPr>
            </w:pPr>
            <w:bookmarkStart w:id="23" w:name="abstract"/>
            <w:bookmarkEnd w:id="23"/>
            <w:r>
              <w:rPr>
                <w:rFonts w:ascii="Times New Roman" w:hAnsi="Times New Roman" w:cs="Times New Roman"/>
                <w:color w:val="000000"/>
                <w:kern w:val="0"/>
                <w:szCs w:val="21"/>
              </w:rPr>
              <w:t>限400字</w:t>
            </w:r>
          </w:p>
          <w:p>
            <w:pPr>
              <w:widowControl/>
              <w:spacing w:line="276" w:lineRule="auto"/>
              <w:ind w:firstLine="420" w:firstLineChars="200"/>
              <w:rPr>
                <w:rFonts w:ascii="Times New Roman" w:hAnsi="Times New Roman" w:cs="Times New Roman"/>
                <w:color w:val="000000"/>
                <w:kern w:val="0"/>
                <w:szCs w:val="21"/>
              </w:rPr>
            </w:pPr>
          </w:p>
        </w:tc>
      </w:tr>
      <w:tr>
        <w:tblPrEx>
          <w:tblCellMar>
            <w:top w:w="0" w:type="dxa"/>
            <w:left w:w="57" w:type="dxa"/>
            <w:bottom w:w="0" w:type="dxa"/>
            <w:right w:w="57" w:type="dxa"/>
          </w:tblCellMar>
        </w:tblPrEx>
        <w:trPr>
          <w:trHeight w:val="70" w:hRule="atLeast"/>
          <w:jc w:val="center"/>
        </w:trPr>
        <w:tc>
          <w:tcPr>
            <w:tcW w:w="1547"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关键词</w:t>
            </w:r>
          </w:p>
        </w:tc>
        <w:tc>
          <w:tcPr>
            <w:tcW w:w="1547" w:type="dxa"/>
            <w:gridSpan w:val="3"/>
            <w:tcBorders>
              <w:top w:val="nil"/>
              <w:left w:val="nil"/>
              <w:bottom w:val="single" w:color="auto" w:sz="4" w:space="0"/>
              <w:right w:val="single" w:color="auto" w:sz="4" w:space="0"/>
            </w:tcBorders>
            <w:noWrap/>
            <w:vAlign w:val="center"/>
          </w:tcPr>
          <w:p>
            <w:pPr>
              <w:widowControl/>
              <w:spacing w:line="520" w:lineRule="exact"/>
              <w:jc w:val="left"/>
              <w:rPr>
                <w:rFonts w:ascii="Times New Roman" w:hAnsi="Times New Roman" w:cs="Times New Roman"/>
                <w:color w:val="000000"/>
                <w:kern w:val="0"/>
                <w:szCs w:val="21"/>
              </w:rPr>
            </w:pPr>
            <w:bookmarkStart w:id="24" w:name="keyword"/>
            <w:bookmarkEnd w:id="24"/>
          </w:p>
        </w:tc>
        <w:tc>
          <w:tcPr>
            <w:tcW w:w="1548" w:type="dxa"/>
            <w:gridSpan w:val="3"/>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kern w:val="0"/>
                <w:szCs w:val="21"/>
              </w:rPr>
            </w:pPr>
          </w:p>
        </w:tc>
        <w:tc>
          <w:tcPr>
            <w:tcW w:w="1547" w:type="dxa"/>
            <w:gridSpan w:val="2"/>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kern w:val="0"/>
                <w:szCs w:val="21"/>
              </w:rPr>
            </w:pPr>
          </w:p>
        </w:tc>
        <w:tc>
          <w:tcPr>
            <w:tcW w:w="1547" w:type="dxa"/>
            <w:gridSpan w:val="3"/>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kern w:val="0"/>
                <w:szCs w:val="21"/>
              </w:rPr>
            </w:pPr>
          </w:p>
        </w:tc>
        <w:tc>
          <w:tcPr>
            <w:tcW w:w="1237" w:type="dxa"/>
            <w:tcBorders>
              <w:top w:val="nil"/>
              <w:left w:val="nil"/>
              <w:bottom w:val="single" w:color="auto" w:sz="4" w:space="0"/>
              <w:right w:val="single" w:color="auto" w:sz="4" w:space="0"/>
            </w:tcBorders>
            <w:vAlign w:val="center"/>
          </w:tcPr>
          <w:p>
            <w:pPr>
              <w:widowControl/>
              <w:spacing w:line="520" w:lineRule="exact"/>
              <w:jc w:val="left"/>
              <w:rPr>
                <w:rFonts w:ascii="Times New Roman" w:hAnsi="Times New Roman" w:cs="Times New Roman"/>
                <w:color w:val="000000"/>
                <w:kern w:val="0"/>
                <w:szCs w:val="21"/>
              </w:rPr>
            </w:pPr>
          </w:p>
        </w:tc>
      </w:tr>
    </w:tbl>
    <w:p>
      <w:pPr>
        <w:rPr>
          <w:rFonts w:ascii="Times New Roman" w:hAnsi="Times New Roman" w:cs="Times New Roman"/>
        </w:rPr>
        <w:sectPr>
          <w:pgSz w:w="11906" w:h="16838"/>
          <w:pgMar w:top="1440" w:right="1440" w:bottom="1440" w:left="1440" w:header="851" w:footer="992" w:gutter="0"/>
          <w:cols w:space="720" w:num="1"/>
          <w:docGrid w:type="lines" w:linePitch="312" w:charSpace="0"/>
        </w:sectPr>
      </w:pPr>
    </w:p>
    <w:p>
      <w:pPr>
        <w:spacing w:line="360" w:lineRule="auto"/>
        <w:rPr>
          <w:rFonts w:ascii="Times New Roman" w:hAnsi="Times New Roman" w:cs="Times New Roman"/>
          <w:b/>
          <w:sz w:val="32"/>
        </w:rPr>
      </w:pPr>
      <w:r>
        <w:rPr>
          <w:rFonts w:ascii="Times New Roman" w:hAnsi="Times New Roman" w:cs="Times New Roman"/>
          <w:b/>
          <w:sz w:val="32"/>
        </w:rPr>
        <w:t>二、研究背景与意义</w:t>
      </w:r>
    </w:p>
    <w:p>
      <w:pPr>
        <w:spacing w:line="360" w:lineRule="auto"/>
        <w:ind w:firstLine="633" w:firstLineChars="198"/>
        <w:rPr>
          <w:rFonts w:ascii="Times New Roman" w:hAnsi="Times New Roman" w:eastAsia="仿宋" w:cs="Times New Roman"/>
          <w:kern w:val="0"/>
          <w:sz w:val="32"/>
          <w:szCs w:val="32"/>
        </w:rPr>
      </w:pPr>
      <w:r>
        <w:rPr>
          <w:rFonts w:ascii="Times New Roman" w:hAnsi="Times New Roman" w:eastAsia="仿宋" w:cs="Times New Roman"/>
          <w:kern w:val="0"/>
          <w:sz w:val="32"/>
          <w:szCs w:val="32"/>
        </w:rPr>
        <w:t>概述课题相关的国内外研究进展以及该研究对提升京津冀和华北现代农业发展水平的意义（限800字）</w:t>
      </w:r>
    </w:p>
    <w:p>
      <w:pPr>
        <w:autoSpaceDE w:val="0"/>
        <w:autoSpaceDN w:val="0"/>
        <w:adjustRightInd w:val="0"/>
        <w:spacing w:line="276" w:lineRule="auto"/>
        <w:rPr>
          <w:rFonts w:ascii="Times New Roman" w:hAnsi="Times New Roman" w:eastAsia="仿宋" w:cs="Times New Roman"/>
          <w:color w:val="131413"/>
          <w:sz w:val="24"/>
          <w:szCs w:val="24"/>
        </w:rPr>
      </w:pPr>
      <w:r>
        <w:rPr>
          <w:rFonts w:ascii="Times New Roman" w:hAnsi="Times New Roman" w:cs="Times New Roman"/>
          <w:b/>
          <w:sz w:val="32"/>
        </w:rPr>
        <w:t>三、研究内容、目标与创新点</w:t>
      </w:r>
    </w:p>
    <w:p>
      <w:pPr>
        <w:spacing w:line="360" w:lineRule="auto"/>
        <w:ind w:firstLine="633" w:firstLineChars="198"/>
        <w:rPr>
          <w:rFonts w:ascii="Times New Roman" w:hAnsi="Times New Roman" w:eastAsia="仿宋" w:cs="Times New Roman"/>
          <w:kern w:val="0"/>
          <w:sz w:val="24"/>
          <w:szCs w:val="24"/>
        </w:rPr>
      </w:pPr>
      <w:r>
        <w:rPr>
          <w:rFonts w:ascii="Times New Roman" w:hAnsi="Times New Roman" w:eastAsia="仿宋" w:cs="Times New Roman"/>
          <w:kern w:val="0"/>
          <w:sz w:val="32"/>
          <w:szCs w:val="32"/>
        </w:rPr>
        <w:t>详细阐述课题拟开展的具体研究内容、预期目标、拟解决的科学问题和创新点（限1000字）</w:t>
      </w:r>
    </w:p>
    <w:p>
      <w:pPr>
        <w:spacing w:line="360" w:lineRule="auto"/>
        <w:rPr>
          <w:rFonts w:ascii="Times New Roman" w:hAnsi="Times New Roman" w:cs="Times New Roman"/>
          <w:b/>
          <w:sz w:val="32"/>
        </w:rPr>
      </w:pPr>
      <w:r>
        <w:rPr>
          <w:rFonts w:ascii="Times New Roman" w:hAnsi="Times New Roman" w:cs="Times New Roman"/>
          <w:b/>
          <w:sz w:val="32"/>
        </w:rPr>
        <w:t>四、研究方案及可行性分析</w:t>
      </w:r>
    </w:p>
    <w:p>
      <w:pPr>
        <w:spacing w:line="360" w:lineRule="auto"/>
        <w:ind w:firstLine="633" w:firstLineChars="198"/>
        <w:rPr>
          <w:rFonts w:ascii="Times New Roman" w:hAnsi="Times New Roman" w:eastAsia="仿宋" w:cs="Times New Roman"/>
          <w:kern w:val="0"/>
          <w:sz w:val="32"/>
          <w:szCs w:val="32"/>
        </w:rPr>
      </w:pPr>
      <w:r>
        <w:rPr>
          <w:rFonts w:ascii="Times New Roman" w:hAnsi="Times New Roman" w:eastAsia="仿宋" w:cs="Times New Roman"/>
          <w:kern w:val="0"/>
          <w:sz w:val="32"/>
          <w:szCs w:val="32"/>
        </w:rPr>
        <w:t>详细阐述课题拟采取研究方案、技术路线和试验方法，并说明研究方案和技术路线的可行性（限1500字）</w:t>
      </w:r>
    </w:p>
    <w:p>
      <w:pPr>
        <w:spacing w:line="360" w:lineRule="auto"/>
        <w:rPr>
          <w:rFonts w:ascii="Times New Roman" w:hAnsi="Times New Roman" w:cs="Times New Roman"/>
          <w:b/>
          <w:sz w:val="32"/>
        </w:rPr>
      </w:pPr>
      <w:r>
        <w:rPr>
          <w:rFonts w:ascii="Times New Roman" w:hAnsi="Times New Roman" w:cs="Times New Roman"/>
          <w:b/>
          <w:sz w:val="32"/>
        </w:rPr>
        <w:t>五、年度研究计划</w:t>
      </w:r>
    </w:p>
    <w:p>
      <w:pPr>
        <w:spacing w:line="360" w:lineRule="auto"/>
        <w:ind w:firstLine="633" w:firstLineChars="198"/>
        <w:rPr>
          <w:rFonts w:ascii="Times New Roman" w:hAnsi="Times New Roman" w:eastAsia="仿宋" w:cs="Times New Roman"/>
          <w:kern w:val="0"/>
          <w:sz w:val="32"/>
          <w:szCs w:val="32"/>
        </w:rPr>
      </w:pPr>
      <w:r>
        <w:rPr>
          <w:rFonts w:ascii="Times New Roman" w:hAnsi="Times New Roman" w:eastAsia="仿宋" w:cs="Times New Roman"/>
          <w:kern w:val="0"/>
          <w:sz w:val="32"/>
          <w:szCs w:val="32"/>
        </w:rPr>
        <w:t>概述年度研究计划与年度目标（</w:t>
      </w:r>
      <w:r>
        <w:rPr>
          <w:rFonts w:hint="eastAsia" w:ascii="Times New Roman" w:hAnsi="Times New Roman" w:eastAsia="仿宋" w:cs="Times New Roman"/>
          <w:b/>
          <w:bCs/>
          <w:kern w:val="0"/>
          <w:sz w:val="32"/>
          <w:szCs w:val="32"/>
          <w:lang w:val="en-US" w:eastAsia="zh-CN"/>
        </w:rPr>
        <w:t>须明确列出考核指标与时间节点</w:t>
      </w:r>
      <w:r>
        <w:rPr>
          <w:rFonts w:hint="eastAsia" w:ascii="Times New Roman" w:hAnsi="Times New Roman" w:eastAsia="仿宋" w:cs="Times New Roman"/>
          <w:kern w:val="0"/>
          <w:sz w:val="32"/>
          <w:szCs w:val="32"/>
          <w:lang w:val="en-US" w:eastAsia="zh-CN"/>
        </w:rPr>
        <w:t>，</w:t>
      </w:r>
      <w:r>
        <w:rPr>
          <w:rFonts w:ascii="Times New Roman" w:hAnsi="Times New Roman" w:eastAsia="仿宋" w:cs="Times New Roman"/>
          <w:kern w:val="0"/>
          <w:sz w:val="32"/>
          <w:szCs w:val="32"/>
        </w:rPr>
        <w:t>限500字）</w:t>
      </w: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p>
    <w:p>
      <w:pPr>
        <w:spacing w:line="276" w:lineRule="auto"/>
        <w:rPr>
          <w:rFonts w:ascii="Times New Roman" w:hAnsi="Times New Roman" w:cs="Times New Roman"/>
          <w:b/>
          <w:sz w:val="32"/>
        </w:rPr>
      </w:pPr>
      <w:r>
        <w:rPr>
          <w:rFonts w:hint="eastAsia" w:ascii="Times New Roman" w:hAnsi="Times New Roman" w:cs="Times New Roman"/>
          <w:b/>
          <w:sz w:val="32"/>
          <w:lang w:val="en-US" w:eastAsia="zh-CN"/>
        </w:rPr>
        <w:t>六</w:t>
      </w:r>
      <w:r>
        <w:rPr>
          <w:rFonts w:ascii="Times New Roman" w:hAnsi="Times New Roman" w:cs="Times New Roman"/>
          <w:b/>
          <w:sz w:val="32"/>
        </w:rPr>
        <w:t>、课题组成员及分工</w:t>
      </w:r>
    </w:p>
    <w:tbl>
      <w:tblPr>
        <w:tblStyle w:val="10"/>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0"/>
        <w:gridCol w:w="891"/>
        <w:gridCol w:w="567"/>
        <w:gridCol w:w="567"/>
        <w:gridCol w:w="2268"/>
        <w:gridCol w:w="1309"/>
        <w:gridCol w:w="1384"/>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性别</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年龄</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单位名称</w:t>
            </w: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职称</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现从事专业</w:t>
            </w:r>
          </w:p>
        </w:tc>
        <w:tc>
          <w:tcPr>
            <w:tcW w:w="19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w:t>
            </w: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Cs w:val="21"/>
              </w:rPr>
            </w:pPr>
            <w:bookmarkStart w:id="25" w:name="membername1"/>
            <w:bookmarkEnd w:id="25"/>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26" w:name="membersex1"/>
            <w:bookmarkEnd w:id="26"/>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27" w:name="memberage1"/>
            <w:bookmarkEnd w:id="27"/>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28" w:name="memberards1"/>
            <w:bookmarkEnd w:id="28"/>
          </w:p>
        </w:tc>
        <w:tc>
          <w:tcPr>
            <w:tcW w:w="138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29" w:name="memberprof1"/>
            <w:bookmarkEnd w:id="29"/>
            <w:bookmarkStart w:id="30" w:name="memberdegree1"/>
            <w:bookmarkEnd w:id="30"/>
          </w:p>
        </w:tc>
        <w:tc>
          <w:tcPr>
            <w:tcW w:w="194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bookmarkStart w:id="31" w:name="memberjob1"/>
        <w:bookmarkEnd w:id="31"/>
        <w:bookmarkStart w:id="32" w:name="memberidcard1"/>
        <w:bookmarkEnd w:id="32"/>
        <w:bookmarkStart w:id="33" w:name="memberunit1"/>
        <w:bookmarkEnd w:id="3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2</w:t>
            </w: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Cs w:val="21"/>
              </w:rPr>
            </w:pPr>
            <w:bookmarkStart w:id="34" w:name="membername2"/>
            <w:bookmarkEnd w:id="34"/>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35" w:name="membersex2"/>
            <w:bookmarkEnd w:id="35"/>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36" w:name="memberage2"/>
            <w:bookmarkEnd w:id="36"/>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37" w:name="memberards2"/>
            <w:bookmarkEnd w:id="37"/>
          </w:p>
        </w:tc>
        <w:tc>
          <w:tcPr>
            <w:tcW w:w="138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38" w:name="memberprof2"/>
            <w:bookmarkEnd w:id="38"/>
            <w:bookmarkStart w:id="39" w:name="memberdegree2"/>
            <w:bookmarkEnd w:id="39"/>
          </w:p>
        </w:tc>
        <w:tc>
          <w:tcPr>
            <w:tcW w:w="194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bookmarkStart w:id="40" w:name="memberjob2"/>
        <w:bookmarkEnd w:id="40"/>
        <w:bookmarkStart w:id="41" w:name="memberunit2"/>
        <w:bookmarkEnd w:id="41"/>
        <w:bookmarkStart w:id="42" w:name="memberidcard2"/>
        <w:bookmarkEnd w:id="4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3</w:t>
            </w: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Cs w:val="21"/>
              </w:rPr>
            </w:pPr>
            <w:bookmarkStart w:id="43" w:name="membername3"/>
            <w:bookmarkEnd w:id="43"/>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44" w:name="membersex3"/>
            <w:bookmarkEnd w:id="44"/>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45" w:name="memberage3"/>
            <w:bookmarkEnd w:id="45"/>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46" w:name="memberards3"/>
            <w:bookmarkEnd w:id="46"/>
          </w:p>
        </w:tc>
        <w:tc>
          <w:tcPr>
            <w:tcW w:w="138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47" w:name="memberprof3"/>
            <w:bookmarkEnd w:id="47"/>
            <w:bookmarkStart w:id="48" w:name="memberdegree3"/>
            <w:bookmarkEnd w:id="48"/>
          </w:p>
        </w:tc>
        <w:tc>
          <w:tcPr>
            <w:tcW w:w="194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bookmarkStart w:id="49" w:name="memberjob3"/>
        <w:bookmarkEnd w:id="49"/>
        <w:bookmarkStart w:id="50" w:name="memberidcard3"/>
        <w:bookmarkEnd w:id="50"/>
        <w:bookmarkStart w:id="51" w:name="memberunit3"/>
        <w:bookmarkEnd w:id="5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4</w:t>
            </w: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Cs w:val="21"/>
              </w:rPr>
            </w:pPr>
            <w:bookmarkStart w:id="52" w:name="membername4"/>
            <w:bookmarkEnd w:id="52"/>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53" w:name="membersex4"/>
            <w:bookmarkEnd w:id="53"/>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54" w:name="memberage4"/>
            <w:bookmarkEnd w:id="54"/>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55" w:name="memberards4"/>
            <w:bookmarkEnd w:id="55"/>
          </w:p>
        </w:tc>
        <w:tc>
          <w:tcPr>
            <w:tcW w:w="138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56" w:name="memberprof4"/>
            <w:bookmarkEnd w:id="56"/>
            <w:bookmarkStart w:id="57" w:name="memberdegree4"/>
            <w:bookmarkEnd w:id="57"/>
          </w:p>
        </w:tc>
        <w:tc>
          <w:tcPr>
            <w:tcW w:w="194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bookmarkStart w:id="58" w:name="memberjob4"/>
        <w:bookmarkEnd w:id="58"/>
        <w:bookmarkStart w:id="59" w:name="memberidcard4"/>
        <w:bookmarkEnd w:id="59"/>
        <w:bookmarkStart w:id="60" w:name="memberunit4"/>
        <w:bookmarkEnd w:id="6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5</w:t>
            </w: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Cs w:val="21"/>
              </w:rPr>
            </w:pPr>
            <w:bookmarkStart w:id="61" w:name="membername5"/>
            <w:bookmarkEnd w:id="61"/>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62" w:name="membersex5"/>
            <w:bookmarkEnd w:id="62"/>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63" w:name="memberage5"/>
            <w:bookmarkEnd w:id="63"/>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64" w:name="memberards5"/>
            <w:bookmarkEnd w:id="64"/>
          </w:p>
        </w:tc>
        <w:tc>
          <w:tcPr>
            <w:tcW w:w="138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bookmarkStart w:id="65" w:name="memberdegree5"/>
            <w:bookmarkEnd w:id="65"/>
            <w:bookmarkStart w:id="66" w:name="memberprof5"/>
            <w:bookmarkEnd w:id="66"/>
          </w:p>
        </w:tc>
        <w:tc>
          <w:tcPr>
            <w:tcW w:w="194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bookmarkStart w:id="67" w:name="memberjob5"/>
        <w:bookmarkEnd w:id="67"/>
        <w:bookmarkStart w:id="68" w:name="memberunit5"/>
        <w:bookmarkEnd w:id="68"/>
        <w:bookmarkStart w:id="69" w:name="memberidcard5"/>
        <w:bookmarkEnd w:id="6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6</w:t>
            </w:r>
          </w:p>
        </w:tc>
        <w:tc>
          <w:tcPr>
            <w:tcW w:w="891"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仿宋" w:cs="Times New Roman"/>
                <w:szCs w:val="21"/>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38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c>
          <w:tcPr>
            <w:tcW w:w="194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 w:cs="Times New Roman"/>
                <w:szCs w:val="21"/>
              </w:rPr>
            </w:pPr>
          </w:p>
        </w:tc>
      </w:tr>
    </w:tbl>
    <w:p>
      <w:pPr>
        <w:rPr>
          <w:rFonts w:ascii="Times New Roman" w:hAnsi="Times New Roman" w:cs="Times New Roman"/>
          <w:szCs w:val="21"/>
        </w:rPr>
      </w:pPr>
    </w:p>
    <w:p>
      <w:pPr>
        <w:rPr>
          <w:rFonts w:ascii="Times New Roman" w:hAnsi="Times New Roman" w:cs="Times New Roman"/>
          <w:szCs w:val="21"/>
        </w:rPr>
      </w:pPr>
    </w:p>
    <w:tbl>
      <w:tblPr>
        <w:tblStyle w:val="10"/>
        <w:tblW w:w="9581"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30" w:type="dxa"/>
          <w:bottom w:w="0" w:type="dxa"/>
          <w:right w:w="30" w:type="dxa"/>
        </w:tblCellMar>
      </w:tblPr>
      <w:tblGrid>
        <w:gridCol w:w="878"/>
        <w:gridCol w:w="2869"/>
        <w:gridCol w:w="1454"/>
        <w:gridCol w:w="1569"/>
        <w:gridCol w:w="1569"/>
        <w:gridCol w:w="1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764" w:hRule="atLeast"/>
          <w:jc w:val="center"/>
        </w:trPr>
        <w:tc>
          <w:tcPr>
            <w:tcW w:w="9581" w:type="dxa"/>
            <w:gridSpan w:val="6"/>
            <w:tcBorders>
              <w:top w:val="nil"/>
              <w:left w:val="nil"/>
              <w:bottom w:val="single" w:color="auto" w:sz="4" w:space="0"/>
              <w:right w:val="nil"/>
            </w:tcBorders>
            <w:vAlign w:val="center"/>
          </w:tcPr>
          <w:p>
            <w:pPr>
              <w:spacing w:line="360" w:lineRule="auto"/>
              <w:rPr>
                <w:rFonts w:ascii="Times New Roman" w:hAnsi="Times New Roman" w:cs="Times New Roman"/>
                <w:b/>
                <w:sz w:val="32"/>
              </w:rPr>
            </w:pPr>
            <w:r>
              <w:rPr>
                <w:rFonts w:hint="eastAsia" w:ascii="Times New Roman" w:hAnsi="Times New Roman" w:cs="Times New Roman"/>
                <w:b/>
                <w:sz w:val="32"/>
                <w:lang w:val="en-US" w:eastAsia="zh-CN"/>
              </w:rPr>
              <w:t>七</w:t>
            </w:r>
            <w:r>
              <w:rPr>
                <w:rFonts w:ascii="Times New Roman" w:hAnsi="Times New Roman" w:cs="Times New Roman"/>
                <w:b/>
                <w:sz w:val="32"/>
              </w:rPr>
              <w:t>、经费来源与支出预算</w:t>
            </w:r>
          </w:p>
          <w:p>
            <w:pPr>
              <w:tabs>
                <w:tab w:val="left" w:pos="420"/>
              </w:tabs>
              <w:autoSpaceDE w:val="0"/>
              <w:autoSpaceDN w:val="0"/>
              <w:spacing w:line="360" w:lineRule="auto"/>
              <w:ind w:firstLine="5760" w:firstLineChars="2400"/>
              <w:rPr>
                <w:rFonts w:ascii="Times New Roman" w:hAnsi="Times New Roman" w:cs="Times New Roman"/>
                <w:bCs/>
                <w:sz w:val="24"/>
                <w:szCs w:val="24"/>
              </w:rPr>
            </w:pPr>
            <w:r>
              <w:rPr>
                <w:rFonts w:ascii="Times New Roman" w:hAnsi="Times New Roman" w:cs="Times New Roman"/>
                <w:sz w:val="24"/>
              </w:rPr>
              <w:t>单位：万元（保留</w:t>
            </w:r>
            <w:r>
              <w:rPr>
                <w:rFonts w:hint="eastAsia" w:ascii="Times New Roman" w:hAnsi="Times New Roman" w:cs="Times New Roman"/>
                <w:sz w:val="24"/>
                <w:lang w:val="en-US" w:eastAsia="zh-CN"/>
              </w:rPr>
              <w:t>两</w:t>
            </w:r>
            <w:r>
              <w:rPr>
                <w:rFonts w:ascii="Times New Roman" w:hAnsi="Times New Roman" w:cs="Times New Roman"/>
                <w:sz w:val="24"/>
              </w:rPr>
              <w:t>位小数）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878"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bCs/>
                <w:sz w:val="28"/>
                <w:szCs w:val="24"/>
              </w:rPr>
            </w:pPr>
            <w:r>
              <w:rPr>
                <w:rFonts w:ascii="Times New Roman" w:hAnsi="Times New Roman" w:cs="Times New Roman"/>
                <w:bCs/>
              </w:rPr>
              <w:t>序号</w:t>
            </w:r>
          </w:p>
        </w:tc>
        <w:tc>
          <w:tcPr>
            <w:tcW w:w="2869"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jc w:val="center"/>
              <w:rPr>
                <w:rFonts w:ascii="Times New Roman" w:hAnsi="Times New Roman" w:cs="Times New Roman"/>
                <w:bCs/>
                <w:sz w:val="24"/>
                <w:szCs w:val="24"/>
              </w:rPr>
            </w:pPr>
            <w:r>
              <w:rPr>
                <w:rFonts w:ascii="Times New Roman" w:hAnsi="Times New Roman" w:cs="Times New Roman"/>
                <w:bCs/>
                <w:sz w:val="24"/>
              </w:rPr>
              <w:t>预算科目名称</w:t>
            </w:r>
          </w:p>
        </w:tc>
        <w:tc>
          <w:tcPr>
            <w:tcW w:w="1454"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jc w:val="center"/>
              <w:rPr>
                <w:rFonts w:ascii="Times New Roman" w:hAnsi="Times New Roman" w:cs="Times New Roman"/>
                <w:bCs/>
                <w:sz w:val="24"/>
                <w:szCs w:val="24"/>
              </w:rPr>
            </w:pPr>
            <w:r>
              <w:rPr>
                <w:rFonts w:ascii="Times New Roman" w:hAnsi="Times New Roman" w:cs="Times New Roman"/>
                <w:bCs/>
                <w:sz w:val="24"/>
              </w:rPr>
              <w:t>合计</w:t>
            </w:r>
          </w:p>
        </w:tc>
        <w:tc>
          <w:tcPr>
            <w:tcW w:w="1569" w:type="dxa"/>
            <w:tcBorders>
              <w:top w:val="single" w:color="auto" w:sz="4"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jc w:val="center"/>
              <w:rPr>
                <w:rFonts w:ascii="Times New Roman" w:hAnsi="Times New Roman" w:cs="Times New Roman"/>
                <w:bCs/>
                <w:sz w:val="24"/>
                <w:szCs w:val="24"/>
              </w:rPr>
            </w:pPr>
            <w:r>
              <w:rPr>
                <w:rFonts w:ascii="Times New Roman" w:hAnsi="Times New Roman" w:cs="Times New Roman"/>
                <w:bCs/>
                <w:sz w:val="24"/>
              </w:rPr>
              <w:t>实验室经费</w:t>
            </w:r>
          </w:p>
        </w:tc>
        <w:tc>
          <w:tcPr>
            <w:tcW w:w="1569" w:type="dxa"/>
            <w:tcBorders>
              <w:top w:val="single" w:color="auto" w:sz="4"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jc w:val="center"/>
              <w:rPr>
                <w:rFonts w:ascii="Times New Roman" w:hAnsi="Times New Roman" w:cs="Times New Roman"/>
                <w:bCs/>
                <w:sz w:val="24"/>
                <w:szCs w:val="24"/>
              </w:rPr>
            </w:pPr>
            <w:r>
              <w:rPr>
                <w:rFonts w:ascii="Times New Roman" w:hAnsi="Times New Roman" w:cs="Times New Roman"/>
                <w:bCs/>
                <w:sz w:val="24"/>
              </w:rPr>
              <w:t>自筹经费</w:t>
            </w:r>
          </w:p>
        </w:tc>
        <w:tc>
          <w:tcPr>
            <w:tcW w:w="1242" w:type="dxa"/>
            <w:tcBorders>
              <w:top w:val="single" w:color="auto" w:sz="4"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jc w:val="center"/>
              <w:rPr>
                <w:rFonts w:ascii="Times New Roman" w:hAnsi="Times New Roman" w:cs="Times New Roman"/>
                <w:bCs/>
                <w:sz w:val="24"/>
                <w:szCs w:val="24"/>
              </w:rPr>
            </w:pPr>
            <w:r>
              <w:rPr>
                <w:rFonts w:ascii="Times New Roman" w:hAnsi="Times New Roman" w:cs="Times New Roman"/>
                <w:bCs/>
                <w:sz w:val="24"/>
              </w:rPr>
              <w:t>配套经费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bCs/>
                <w:sz w:val="28"/>
                <w:szCs w:val="24"/>
              </w:rPr>
            </w:pPr>
            <w:r>
              <w:rPr>
                <w:rFonts w:ascii="Times New Roman" w:hAnsi="Times New Roman" w:cs="Times New Roman"/>
                <w:bCs/>
              </w:rPr>
              <w:t>1</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bCs/>
                <w:sz w:val="24"/>
                <w:szCs w:val="24"/>
              </w:rPr>
            </w:pPr>
            <w:r>
              <w:rPr>
                <w:rFonts w:ascii="Times New Roman" w:hAnsi="Times New Roman" w:cs="Times New Roman"/>
                <w:bCs/>
                <w:sz w:val="24"/>
              </w:rPr>
              <w:t>一、经费来源</w:t>
            </w:r>
          </w:p>
        </w:tc>
        <w:tc>
          <w:tcPr>
            <w:tcW w:w="1454"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bCs/>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bCs/>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bCs/>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bCs/>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sz w:val="24"/>
                <w:szCs w:val="24"/>
              </w:rPr>
            </w:pPr>
            <w:r>
              <w:rPr>
                <w:rFonts w:ascii="Times New Roman" w:hAnsi="Times New Roman" w:cs="Times New Roman"/>
                <w:sz w:val="24"/>
              </w:rPr>
              <w:t>2</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sz w:val="24"/>
                <w:szCs w:val="24"/>
              </w:rPr>
            </w:pPr>
            <w:r>
              <w:rPr>
                <w:rFonts w:ascii="Times New Roman" w:hAnsi="Times New Roman" w:cs="Times New Roman"/>
                <w:sz w:val="24"/>
              </w:rPr>
              <w:t>二、经费支出</w:t>
            </w:r>
          </w:p>
        </w:tc>
        <w:tc>
          <w:tcPr>
            <w:tcW w:w="1454"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sz w:val="24"/>
                <w:szCs w:val="24"/>
              </w:rPr>
            </w:pPr>
            <w:r>
              <w:rPr>
                <w:rFonts w:ascii="Times New Roman" w:hAnsi="Times New Roman" w:cs="Times New Roman"/>
                <w:sz w:val="24"/>
              </w:rPr>
              <w:t>3</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sz w:val="24"/>
                <w:szCs w:val="24"/>
              </w:rPr>
            </w:pPr>
            <w:r>
              <w:rPr>
                <w:rFonts w:ascii="Times New Roman" w:hAnsi="Times New Roman" w:cs="Times New Roman"/>
                <w:sz w:val="24"/>
              </w:rPr>
              <w:t>（一）材料费</w:t>
            </w:r>
          </w:p>
        </w:tc>
        <w:tc>
          <w:tcPr>
            <w:tcW w:w="1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sz w:val="24"/>
                <w:szCs w:val="24"/>
              </w:rPr>
            </w:pPr>
            <w:r>
              <w:rPr>
                <w:rFonts w:ascii="Times New Roman" w:hAnsi="Times New Roman" w:cs="Times New Roman"/>
                <w:sz w:val="24"/>
              </w:rPr>
              <w:t>4</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sz w:val="24"/>
                <w:szCs w:val="24"/>
              </w:rPr>
            </w:pPr>
            <w:r>
              <w:rPr>
                <w:rFonts w:ascii="Times New Roman" w:hAnsi="Times New Roman" w:cs="Times New Roman"/>
                <w:sz w:val="24"/>
              </w:rPr>
              <w:t>（二）测试化验加工费</w:t>
            </w:r>
          </w:p>
        </w:tc>
        <w:tc>
          <w:tcPr>
            <w:tcW w:w="1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sz w:val="24"/>
                <w:szCs w:val="24"/>
              </w:rPr>
            </w:pPr>
            <w:r>
              <w:rPr>
                <w:rFonts w:ascii="Times New Roman" w:hAnsi="Times New Roman" w:cs="Times New Roman"/>
                <w:sz w:val="24"/>
              </w:rPr>
              <w:t>6</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Times New Roman" w:hAnsi="Times New Roman" w:cs="Times New Roman"/>
                <w:sz w:val="24"/>
                <w:szCs w:val="24"/>
              </w:rPr>
            </w:pPr>
            <w:r>
              <w:rPr>
                <w:rFonts w:ascii="Times New Roman" w:hAnsi="Times New Roman" w:cs="Times New Roman"/>
                <w:sz w:val="24"/>
              </w:rPr>
              <w:t>（</w:t>
            </w:r>
            <w:r>
              <w:rPr>
                <w:rFonts w:hint="eastAsia" w:ascii="Times New Roman" w:hAnsi="Times New Roman" w:cs="Times New Roman"/>
                <w:sz w:val="24"/>
                <w:lang w:val="en-US" w:eastAsia="zh-CN"/>
              </w:rPr>
              <w:t>三</w:t>
            </w:r>
            <w:r>
              <w:rPr>
                <w:rFonts w:ascii="Times New Roman" w:hAnsi="Times New Roman" w:cs="Times New Roman"/>
                <w:sz w:val="24"/>
              </w:rPr>
              <w:t>）出版/文献/信息传播/知识产权事务费</w:t>
            </w:r>
          </w:p>
        </w:tc>
        <w:tc>
          <w:tcPr>
            <w:tcW w:w="1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lang w:val="en-US" w:eastAsia="zh-CN"/>
              </w:rPr>
              <w:t>7</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hint="default" w:ascii="Times New Roman" w:hAnsi="Times New Roman" w:cs="Times New Roman" w:eastAsiaTheme="minorEastAsia"/>
                <w:sz w:val="24"/>
                <w:szCs w:val="24"/>
                <w:lang w:val="en-US" w:eastAsia="zh-CN"/>
              </w:rPr>
            </w:pPr>
            <w:r>
              <w:rPr>
                <w:rFonts w:ascii="Times New Roman" w:hAnsi="Times New Roman" w:cs="Times New Roman"/>
                <w:sz w:val="24"/>
              </w:rPr>
              <w:t>（</w:t>
            </w:r>
            <w:r>
              <w:rPr>
                <w:rFonts w:hint="eastAsia" w:ascii="Times New Roman" w:hAnsi="Times New Roman" w:cs="Times New Roman"/>
                <w:sz w:val="24"/>
                <w:lang w:val="en-US" w:eastAsia="zh-CN"/>
              </w:rPr>
              <w:t>四</w:t>
            </w:r>
            <w:r>
              <w:rPr>
                <w:rFonts w:ascii="Times New Roman" w:hAnsi="Times New Roman" w:cs="Times New Roman"/>
                <w:sz w:val="24"/>
              </w:rPr>
              <w:t>）</w:t>
            </w:r>
            <w:r>
              <w:rPr>
                <w:rFonts w:hint="eastAsia" w:ascii="Times New Roman" w:hAnsi="Times New Roman" w:cs="Times New Roman"/>
                <w:sz w:val="24"/>
                <w:lang w:val="en-US" w:eastAsia="zh-CN"/>
              </w:rPr>
              <w:t>会议/差旅/国际合作与交流费</w:t>
            </w:r>
          </w:p>
        </w:tc>
        <w:tc>
          <w:tcPr>
            <w:tcW w:w="1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878"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ascii="Times New Roman" w:hAnsi="Times New Roman" w:cs="Times New Roman"/>
                <w:sz w:val="24"/>
                <w:szCs w:val="24"/>
              </w:rPr>
            </w:pPr>
            <w:r>
              <w:rPr>
                <w:rFonts w:ascii="Times New Roman" w:hAnsi="Times New Roman" w:cs="Times New Roman"/>
                <w:sz w:val="24"/>
              </w:rPr>
              <w:t>8</w:t>
            </w:r>
          </w:p>
        </w:tc>
        <w:tc>
          <w:tcPr>
            <w:tcW w:w="286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hint="eastAsia" w:ascii="Times New Roman" w:hAnsi="Times New Roman" w:cs="Times New Roman" w:eastAsiaTheme="minorEastAsia"/>
                <w:sz w:val="24"/>
                <w:szCs w:val="24"/>
                <w:lang w:val="en-US" w:eastAsia="zh-CN"/>
              </w:rPr>
            </w:pPr>
            <w:r>
              <w:rPr>
                <w:rFonts w:ascii="Times New Roman" w:hAnsi="Times New Roman" w:cs="Times New Roman"/>
                <w:sz w:val="24"/>
              </w:rPr>
              <w:t>（</w:t>
            </w:r>
            <w:r>
              <w:rPr>
                <w:rFonts w:hint="eastAsia" w:ascii="Times New Roman" w:hAnsi="Times New Roman" w:cs="Times New Roman"/>
                <w:sz w:val="24"/>
                <w:lang w:val="en-US" w:eastAsia="zh-CN"/>
              </w:rPr>
              <w:t>五</w:t>
            </w:r>
            <w:r>
              <w:rPr>
                <w:rFonts w:ascii="Times New Roman" w:hAnsi="Times New Roman" w:cs="Times New Roman"/>
                <w:sz w:val="24"/>
              </w:rPr>
              <w:t>）劳务费</w:t>
            </w:r>
            <w:r>
              <w:rPr>
                <w:rFonts w:hint="eastAsia" w:ascii="Times New Roman" w:hAnsi="Times New Roman" w:cs="Times New Roman"/>
                <w:sz w:val="24"/>
                <w:lang w:val="en-US" w:eastAsia="zh-CN"/>
              </w:rPr>
              <w:t>/</w:t>
            </w:r>
            <w:r>
              <w:rPr>
                <w:rFonts w:ascii="Times New Roman" w:hAnsi="Times New Roman" w:cs="Times New Roman"/>
                <w:sz w:val="24"/>
              </w:rPr>
              <w:t>专家咨询费</w:t>
            </w:r>
          </w:p>
        </w:tc>
        <w:tc>
          <w:tcPr>
            <w:tcW w:w="1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Times New Roman" w:hAnsi="Times New Roman" w:cs="Times New Roman"/>
                <w:sz w:val="24"/>
                <w:szCs w:val="24"/>
              </w:rPr>
            </w:pPr>
          </w:p>
        </w:tc>
        <w:tc>
          <w:tcPr>
            <w:tcW w:w="1569"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c>
          <w:tcPr>
            <w:tcW w:w="1242"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Times New Roman" w:hAnsi="Times New Roman" w:cs="Times New Roman"/>
                <w:sz w:val="24"/>
                <w:szCs w:val="24"/>
              </w:rPr>
            </w:pPr>
          </w:p>
        </w:tc>
      </w:tr>
    </w:tbl>
    <w:p>
      <w:pPr>
        <w:widowControl/>
        <w:jc w:val="left"/>
        <w:rPr>
          <w:rFonts w:ascii="Times New Roman" w:hAnsi="Times New Roman" w:cs="Times New Roman"/>
          <w:b/>
          <w:bCs/>
          <w:sz w:val="24"/>
        </w:rPr>
      </w:pPr>
    </w:p>
    <w:p>
      <w:pPr>
        <w:spacing w:line="600" w:lineRule="exact"/>
        <w:rPr>
          <w:rFonts w:ascii="Times New Roman" w:hAnsi="Times New Roman" w:cs="Times New Roman"/>
          <w:b/>
          <w:bCs/>
          <w:sz w:val="24"/>
        </w:rPr>
      </w:pPr>
    </w:p>
    <w:p>
      <w:pPr>
        <w:spacing w:line="600" w:lineRule="exact"/>
        <w:rPr>
          <w:rFonts w:ascii="Times New Roman" w:hAnsi="Times New Roman" w:cs="Times New Roman"/>
          <w:b/>
          <w:bCs/>
          <w:sz w:val="24"/>
        </w:rPr>
      </w:pPr>
    </w:p>
    <w:p>
      <w:pPr>
        <w:spacing w:line="600" w:lineRule="exact"/>
        <w:rPr>
          <w:rFonts w:ascii="Times New Roman" w:hAnsi="Times New Roman" w:cs="Times New Roman"/>
          <w:b/>
          <w:bCs/>
          <w:sz w:val="24"/>
        </w:rPr>
      </w:pPr>
    </w:p>
    <w:p>
      <w:pPr>
        <w:spacing w:line="600" w:lineRule="exact"/>
        <w:rPr>
          <w:rFonts w:ascii="Times New Roman" w:hAnsi="Times New Roman" w:cs="Times New Roman"/>
          <w:b/>
          <w:bCs/>
          <w:sz w:val="24"/>
        </w:rPr>
      </w:pPr>
    </w:p>
    <w:p>
      <w:pPr>
        <w:spacing w:line="600" w:lineRule="exact"/>
        <w:rPr>
          <w:rFonts w:ascii="Times New Roman" w:hAnsi="Times New Roman" w:cs="Times New Roman"/>
          <w:b/>
          <w:bCs/>
          <w:sz w:val="24"/>
        </w:rPr>
      </w:pPr>
    </w:p>
    <w:p>
      <w:pPr>
        <w:spacing w:line="600" w:lineRule="exact"/>
        <w:rPr>
          <w:rFonts w:ascii="Times New Roman" w:hAnsi="Times New Roman" w:eastAsia="宋体" w:cs="Times New Roman"/>
          <w:b/>
          <w:bCs/>
          <w:sz w:val="24"/>
          <w:szCs w:val="24"/>
        </w:rPr>
      </w:pPr>
      <w:r>
        <w:rPr>
          <w:rFonts w:hint="eastAsia" w:ascii="Times New Roman" w:hAnsi="Times New Roman" w:cs="Times New Roman"/>
          <w:b/>
          <w:bCs/>
          <w:sz w:val="24"/>
          <w:lang w:val="en-US" w:eastAsia="zh-CN"/>
        </w:rPr>
        <w:t>负责</w:t>
      </w:r>
      <w:r>
        <w:rPr>
          <w:rFonts w:ascii="Times New Roman" w:hAnsi="Times New Roman" w:cs="Times New Roman"/>
          <w:b/>
          <w:bCs/>
          <w:sz w:val="24"/>
        </w:rPr>
        <w:t>人承诺：</w:t>
      </w:r>
    </w:p>
    <w:p>
      <w:pPr>
        <w:spacing w:before="156" w:beforeLines="50" w:line="360" w:lineRule="auto"/>
        <w:ind w:firstLine="573"/>
        <w:rPr>
          <w:rFonts w:ascii="Times New Roman" w:hAnsi="Times New Roman" w:eastAsia="仿宋_GB2312" w:cs="Times New Roman"/>
          <w:sz w:val="28"/>
          <w:szCs w:val="28"/>
        </w:rPr>
      </w:pPr>
      <w:r>
        <w:rPr>
          <w:rFonts w:ascii="Times New Roman" w:hAnsi="Times New Roman" w:eastAsia="仿宋_GB2312" w:cs="Times New Roman"/>
          <w:sz w:val="28"/>
          <w:szCs w:val="28"/>
        </w:rPr>
        <w:t>我保证申请书内容的真实性。如果获得资助，我将严格遵守华北作物改良与调控国家重点实验室的有关规定，切实保证研究工作时间，认真开展工作，按时报送有关材料。若填报失实或违反规定，本人将承担全部责任。</w:t>
      </w:r>
    </w:p>
    <w:p>
      <w:pPr>
        <w:spacing w:before="156" w:beforeLines="50" w:line="360" w:lineRule="auto"/>
        <w:ind w:firstLine="573"/>
        <w:rPr>
          <w:rFonts w:ascii="Times New Roman" w:hAnsi="Times New Roman" w:cs="Times New Roman"/>
          <w:sz w:val="28"/>
          <w:szCs w:val="28"/>
        </w:rPr>
      </w:pPr>
      <w:r>
        <w:rPr>
          <w:rFonts w:ascii="Times New Roman" w:hAnsi="Times New Roman" w:cs="Times New Roman"/>
          <w:sz w:val="28"/>
          <w:szCs w:val="28"/>
        </w:rPr>
        <w:t>签 字：</w:t>
      </w:r>
    </w:p>
    <w:p>
      <w:pPr>
        <w:spacing w:before="156" w:beforeLines="50" w:line="360" w:lineRule="auto"/>
        <w:jc w:val="right"/>
        <w:rPr>
          <w:rFonts w:ascii="Times New Roman" w:hAnsi="Times New Roman" w:cs="Times New Roman"/>
          <w:sz w:val="28"/>
          <w:szCs w:val="28"/>
        </w:rPr>
      </w:pPr>
      <w:r>
        <w:rPr>
          <w:rFonts w:hint="eastAsia" w:ascii="Times New Roman" w:hAnsi="Times New Roman" w:cs="Times New Roman"/>
          <w:sz w:val="28"/>
          <w:szCs w:val="28"/>
          <w:lang w:val="en-US" w:eastAsia="zh-CN"/>
        </w:rPr>
        <w:t>2024</w:t>
      </w:r>
      <w:r>
        <w:rPr>
          <w:rFonts w:ascii="Times New Roman" w:hAnsi="Times New Roman" w:cs="Times New Roman"/>
          <w:sz w:val="28"/>
          <w:szCs w:val="28"/>
        </w:rPr>
        <w:t xml:space="preserve">年 </w:t>
      </w:r>
      <w:r>
        <w:rPr>
          <w:rFonts w:hint="eastAsia" w:ascii="Times New Roman" w:hAnsi="Times New Roman" w:cs="Times New Roman"/>
          <w:sz w:val="28"/>
          <w:szCs w:val="28"/>
          <w:lang w:val="en-US" w:eastAsia="zh-CN"/>
        </w:rPr>
        <w:t xml:space="preserve">2 </w:t>
      </w:r>
      <w:r>
        <w:rPr>
          <w:rFonts w:ascii="Times New Roman" w:hAnsi="Times New Roman" w:cs="Times New Roman"/>
          <w:sz w:val="28"/>
          <w:szCs w:val="28"/>
        </w:rPr>
        <w:t>月</w:t>
      </w:r>
      <w:r>
        <w:rPr>
          <w:rFonts w:hint="eastAsia" w:ascii="Times New Roman" w:hAnsi="Times New Roman" w:cs="Times New Roman"/>
          <w:sz w:val="28"/>
          <w:szCs w:val="28"/>
          <w:lang w:val="en-US" w:eastAsia="zh-CN"/>
        </w:rPr>
        <w:t xml:space="preserve"> 1 </w:t>
      </w:r>
      <w:r>
        <w:rPr>
          <w:rFonts w:ascii="Times New Roman" w:hAnsi="Times New Roman" w:cs="Times New Roman"/>
          <w:sz w:val="28"/>
          <w:szCs w:val="28"/>
        </w:rPr>
        <w:t>日</w:t>
      </w:r>
    </w:p>
    <w:p>
      <w:pPr>
        <w:spacing w:before="156" w:beforeLines="50" w:line="360" w:lineRule="auto"/>
        <w:ind w:firstLine="573"/>
        <w:rPr>
          <w:rFonts w:ascii="Times New Roman" w:hAnsi="Times New Roman" w:cs="Times New Roman"/>
          <w:sz w:val="28"/>
          <w:szCs w:val="28"/>
        </w:rPr>
      </w:pPr>
    </w:p>
    <w:p>
      <w:pPr>
        <w:spacing w:line="360" w:lineRule="auto"/>
        <w:rPr>
          <w:rFonts w:ascii="Times New Roman" w:hAnsi="Times New Roman" w:eastAsia="宋体" w:cs="Times New Roman"/>
          <w:b/>
          <w:bCs/>
          <w:sz w:val="24"/>
        </w:rPr>
      </w:pPr>
      <w:r>
        <w:rPr>
          <w:rFonts w:hint="eastAsia" w:ascii="Times New Roman" w:hAnsi="Times New Roman" w:cs="Times New Roman"/>
          <w:b/>
          <w:bCs/>
          <w:sz w:val="24"/>
          <w:lang w:val="en-US" w:eastAsia="zh-CN"/>
        </w:rPr>
        <w:t>负责</w:t>
      </w:r>
      <w:r>
        <w:rPr>
          <w:rFonts w:ascii="Times New Roman" w:hAnsi="Times New Roman" w:cs="Times New Roman"/>
          <w:b/>
          <w:bCs/>
          <w:sz w:val="24"/>
        </w:rPr>
        <w:t>人所在单位意见：</w:t>
      </w:r>
    </w:p>
    <w:p>
      <w:pPr>
        <w:spacing w:before="156" w:beforeLines="50" w:line="360" w:lineRule="auto"/>
        <w:ind w:firstLine="573"/>
        <w:rPr>
          <w:rFonts w:ascii="Times New Roman" w:hAnsi="Times New Roman" w:eastAsia="仿宋_GB2312" w:cs="Times New Roman"/>
          <w:sz w:val="28"/>
          <w:szCs w:val="28"/>
        </w:rPr>
      </w:pPr>
      <w:r>
        <w:rPr>
          <w:rFonts w:ascii="Times New Roman" w:hAnsi="Times New Roman" w:eastAsia="仿宋_GB2312" w:cs="Times New Roman"/>
          <w:sz w:val="28"/>
          <w:szCs w:val="28"/>
        </w:rPr>
        <w:t>内容属实，同意申报。</w:t>
      </w:r>
    </w:p>
    <w:p>
      <w:pPr>
        <w:spacing w:before="156" w:beforeLines="50" w:line="360" w:lineRule="auto"/>
        <w:ind w:firstLine="573"/>
        <w:rPr>
          <w:rFonts w:ascii="Times New Roman" w:hAnsi="Times New Roman" w:eastAsia="仿宋_GB2312" w:cs="Times New Roman"/>
          <w:sz w:val="28"/>
          <w:szCs w:val="28"/>
        </w:rPr>
      </w:pPr>
      <w:r>
        <w:rPr>
          <w:rFonts w:ascii="Times New Roman" w:hAnsi="Times New Roman" w:eastAsia="仿宋_GB2312" w:cs="Times New Roman"/>
          <w:sz w:val="28"/>
          <w:szCs w:val="28"/>
        </w:rPr>
        <w:t>申请课题如获资助我单位保证对研究计划实施所需要的人力、物力和工作时间等条件给予支持，严格遵守华北作物改良与调控国家重点实验室有关规定，督促课题负责人按照规定及时报送有关材料。</w:t>
      </w:r>
    </w:p>
    <w:p>
      <w:pPr>
        <w:spacing w:line="360" w:lineRule="auto"/>
        <w:ind w:firstLine="573"/>
        <w:rPr>
          <w:rFonts w:ascii="Times New Roman" w:hAnsi="Times New Roman" w:eastAsia="仿宋_GB2312" w:cs="Times New Roman"/>
          <w:sz w:val="28"/>
          <w:szCs w:val="28"/>
        </w:rPr>
      </w:pPr>
    </w:p>
    <w:p>
      <w:pPr>
        <w:spacing w:before="156" w:beforeLines="50" w:line="360" w:lineRule="auto"/>
        <w:ind w:firstLine="5320" w:firstLineChars="1900"/>
        <w:rPr>
          <w:rFonts w:ascii="Times New Roman" w:hAnsi="Times New Roman" w:cs="Times New Roman"/>
          <w:sz w:val="28"/>
          <w:szCs w:val="28"/>
        </w:rPr>
      </w:pPr>
      <w:r>
        <w:rPr>
          <w:rFonts w:ascii="Times New Roman" w:hAnsi="Times New Roman" w:cs="Times New Roman"/>
          <w:sz w:val="28"/>
          <w:szCs w:val="28"/>
        </w:rPr>
        <w:t>单位盖章：</w:t>
      </w:r>
    </w:p>
    <w:p>
      <w:pPr>
        <w:spacing w:before="156" w:beforeLines="50" w:line="360" w:lineRule="auto"/>
        <w:jc w:val="right"/>
        <w:rPr>
          <w:rFonts w:ascii="Times New Roman" w:hAnsi="Times New Roman" w:cs="Times New Roman"/>
          <w:sz w:val="28"/>
          <w:szCs w:val="28"/>
        </w:rPr>
      </w:pPr>
      <w:r>
        <w:rPr>
          <w:rFonts w:hint="eastAsia" w:ascii="Times New Roman" w:hAnsi="Times New Roman" w:cs="Times New Roman"/>
          <w:sz w:val="28"/>
          <w:szCs w:val="28"/>
          <w:lang w:val="en-US" w:eastAsia="zh-CN"/>
        </w:rPr>
        <w:t>2024</w:t>
      </w:r>
      <w:r>
        <w:rPr>
          <w:rFonts w:ascii="Times New Roman" w:hAnsi="Times New Roman" w:cs="Times New Roman"/>
          <w:sz w:val="28"/>
          <w:szCs w:val="28"/>
        </w:rPr>
        <w:t xml:space="preserve">年 </w:t>
      </w:r>
      <w:r>
        <w:rPr>
          <w:rFonts w:hint="eastAsia" w:ascii="Times New Roman" w:hAnsi="Times New Roman" w:cs="Times New Roman"/>
          <w:sz w:val="28"/>
          <w:szCs w:val="28"/>
          <w:lang w:val="en-US" w:eastAsia="zh-CN"/>
        </w:rPr>
        <w:t xml:space="preserve">2 </w:t>
      </w:r>
      <w:r>
        <w:rPr>
          <w:rFonts w:ascii="Times New Roman" w:hAnsi="Times New Roman" w:cs="Times New Roman"/>
          <w:sz w:val="28"/>
          <w:szCs w:val="28"/>
        </w:rPr>
        <w:t>月</w:t>
      </w:r>
      <w:r>
        <w:rPr>
          <w:rFonts w:hint="eastAsia" w:ascii="Times New Roman" w:hAnsi="Times New Roman" w:cs="Times New Roman"/>
          <w:sz w:val="28"/>
          <w:szCs w:val="28"/>
          <w:lang w:val="en-US" w:eastAsia="zh-CN"/>
        </w:rPr>
        <w:t xml:space="preserve"> 1 </w:t>
      </w:r>
      <w:r>
        <w:rPr>
          <w:rFonts w:ascii="Times New Roman" w:hAnsi="Times New Roman" w:cs="Times New Roman"/>
          <w:sz w:val="28"/>
          <w:szCs w:val="28"/>
        </w:rPr>
        <w:t>日</w:t>
      </w:r>
    </w:p>
    <w:p>
      <w:pPr>
        <w:spacing w:before="156" w:beforeLines="50" w:after="156" w:afterLines="50" w:line="600" w:lineRule="exact"/>
        <w:ind w:firstLine="3360" w:firstLineChars="1600"/>
        <w:rPr>
          <w:rFonts w:ascii="Times New Roman" w:hAnsi="Times New Roman" w:cs="Times New Roman"/>
        </w:rPr>
      </w:pPr>
      <w:bookmarkStart w:id="70" w:name="_GoBack"/>
      <w:bookmarkEnd w:id="70"/>
    </w:p>
    <w:p>
      <w:pPr>
        <w:spacing w:before="156" w:beforeLines="50" w:after="156" w:afterLines="50" w:line="600" w:lineRule="exact"/>
        <w:ind w:firstLine="3360" w:firstLineChars="1600"/>
        <w:rPr>
          <w:rFonts w:ascii="Times New Roman" w:hAnsi="Times New Roman" w:cs="Times New Roman"/>
        </w:rPr>
      </w:pPr>
    </w:p>
    <w:p>
      <w:pPr>
        <w:spacing w:before="156" w:beforeLines="50" w:after="156" w:afterLines="50" w:line="600" w:lineRule="exact"/>
        <w:ind w:firstLine="3360" w:firstLineChars="1600"/>
        <w:rPr>
          <w:rFonts w:ascii="Times New Roman" w:hAnsi="Times New Roman" w:cs="Times New Roman"/>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12"/>
      <w:docPartObj>
        <w:docPartGallery w:val="autotext"/>
      </w:docPartObj>
    </w:sdtPr>
    <w:sdtContent>
      <w:p>
        <w:pPr>
          <w:pStyle w:val="6"/>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mYmE5YmFmYTcwNzY2MDRjYmI2ZmNlYzBkNzk0YTQifQ=="/>
    <w:docVar w:name="EN.InstantFormat" w:val="&lt;ENInstantFormat&gt;&lt;Enabled&gt;0&lt;/Enabled&gt;&lt;ScanUnformatted&gt;1&lt;/ScanUnformatted&gt;&lt;ScanChanges&gt;1&lt;/ScanChanges&gt;&lt;Suspended&gt;0&lt;/Suspended&gt;&lt;/ENInstantFormat&gt;"/>
    <w:docVar w:name="EN.Layout" w:val="&lt;ENLayout&gt;&lt;Style&gt;Agri Ecosys Enviro&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rvssstrrf2e3evsr450s2vtpdfwssvsffa&quot;&gt;我的EndNote库-已保存 5.19&lt;record-ids&gt;&lt;item&gt;416&lt;/item&gt;&lt;item&gt;431&lt;/item&gt;&lt;item&gt;461&lt;/item&gt;&lt;item&gt;540&lt;/item&gt;&lt;item&gt;660&lt;/item&gt;&lt;item&gt;743&lt;/item&gt;&lt;item&gt;745&lt;/item&gt;&lt;item&gt;809&lt;/item&gt;&lt;/record-ids&gt;&lt;/item&gt;&lt;/Libraries&gt;"/>
  </w:docVars>
  <w:rsids>
    <w:rsidRoot w:val="00EC102E"/>
    <w:rsid w:val="000024EF"/>
    <w:rsid w:val="0000546F"/>
    <w:rsid w:val="000078FB"/>
    <w:rsid w:val="000112D1"/>
    <w:rsid w:val="00014878"/>
    <w:rsid w:val="00016DD3"/>
    <w:rsid w:val="00017B75"/>
    <w:rsid w:val="00023EEE"/>
    <w:rsid w:val="0002685D"/>
    <w:rsid w:val="0004565A"/>
    <w:rsid w:val="00052186"/>
    <w:rsid w:val="00075547"/>
    <w:rsid w:val="00082235"/>
    <w:rsid w:val="00085798"/>
    <w:rsid w:val="000917F9"/>
    <w:rsid w:val="0009241B"/>
    <w:rsid w:val="00093AB5"/>
    <w:rsid w:val="000978C5"/>
    <w:rsid w:val="00097DE7"/>
    <w:rsid w:val="000A06E8"/>
    <w:rsid w:val="000A5DBD"/>
    <w:rsid w:val="000C0568"/>
    <w:rsid w:val="000C6379"/>
    <w:rsid w:val="000D2572"/>
    <w:rsid w:val="000E3882"/>
    <w:rsid w:val="000E6D41"/>
    <w:rsid w:val="001055E5"/>
    <w:rsid w:val="00122077"/>
    <w:rsid w:val="00125CC3"/>
    <w:rsid w:val="00130D2F"/>
    <w:rsid w:val="00133309"/>
    <w:rsid w:val="0013437A"/>
    <w:rsid w:val="001379E3"/>
    <w:rsid w:val="0014010A"/>
    <w:rsid w:val="00141555"/>
    <w:rsid w:val="00142D77"/>
    <w:rsid w:val="001463BA"/>
    <w:rsid w:val="00151149"/>
    <w:rsid w:val="0015196C"/>
    <w:rsid w:val="001576EB"/>
    <w:rsid w:val="00161CF7"/>
    <w:rsid w:val="00162346"/>
    <w:rsid w:val="001942DF"/>
    <w:rsid w:val="001963D7"/>
    <w:rsid w:val="001C3DD2"/>
    <w:rsid w:val="001D30B6"/>
    <w:rsid w:val="001D3B31"/>
    <w:rsid w:val="001D6377"/>
    <w:rsid w:val="001E07ED"/>
    <w:rsid w:val="001E35CF"/>
    <w:rsid w:val="001E6554"/>
    <w:rsid w:val="001F73EC"/>
    <w:rsid w:val="002039D6"/>
    <w:rsid w:val="00213189"/>
    <w:rsid w:val="00223969"/>
    <w:rsid w:val="00245D3D"/>
    <w:rsid w:val="00260832"/>
    <w:rsid w:val="00262889"/>
    <w:rsid w:val="002640ED"/>
    <w:rsid w:val="00272302"/>
    <w:rsid w:val="0027236C"/>
    <w:rsid w:val="002751A1"/>
    <w:rsid w:val="00277380"/>
    <w:rsid w:val="00284034"/>
    <w:rsid w:val="00295E1E"/>
    <w:rsid w:val="00297D32"/>
    <w:rsid w:val="002A3120"/>
    <w:rsid w:val="002B42C2"/>
    <w:rsid w:val="002C46E7"/>
    <w:rsid w:val="002C4ABC"/>
    <w:rsid w:val="002C4EB7"/>
    <w:rsid w:val="002C618B"/>
    <w:rsid w:val="002F0025"/>
    <w:rsid w:val="002F15FD"/>
    <w:rsid w:val="002F1C51"/>
    <w:rsid w:val="00300A09"/>
    <w:rsid w:val="00300CB9"/>
    <w:rsid w:val="0031072F"/>
    <w:rsid w:val="00313FBF"/>
    <w:rsid w:val="00321133"/>
    <w:rsid w:val="00324C2A"/>
    <w:rsid w:val="0032606D"/>
    <w:rsid w:val="003315F5"/>
    <w:rsid w:val="00332005"/>
    <w:rsid w:val="00332616"/>
    <w:rsid w:val="00333EF2"/>
    <w:rsid w:val="00352B70"/>
    <w:rsid w:val="003537AA"/>
    <w:rsid w:val="00355754"/>
    <w:rsid w:val="0035692E"/>
    <w:rsid w:val="003737F7"/>
    <w:rsid w:val="003760A5"/>
    <w:rsid w:val="00380A0F"/>
    <w:rsid w:val="00382C92"/>
    <w:rsid w:val="00382DB4"/>
    <w:rsid w:val="003A05DE"/>
    <w:rsid w:val="003A1151"/>
    <w:rsid w:val="003A3034"/>
    <w:rsid w:val="003A5A4B"/>
    <w:rsid w:val="003A6C5C"/>
    <w:rsid w:val="003B2EE9"/>
    <w:rsid w:val="003C3B09"/>
    <w:rsid w:val="003C4367"/>
    <w:rsid w:val="003C5C7E"/>
    <w:rsid w:val="003D25E9"/>
    <w:rsid w:val="003D6F5C"/>
    <w:rsid w:val="003E38B8"/>
    <w:rsid w:val="003E392C"/>
    <w:rsid w:val="003E44C7"/>
    <w:rsid w:val="003F300C"/>
    <w:rsid w:val="003F50F2"/>
    <w:rsid w:val="00412FED"/>
    <w:rsid w:val="00413867"/>
    <w:rsid w:val="0043282F"/>
    <w:rsid w:val="00447B45"/>
    <w:rsid w:val="00451B6C"/>
    <w:rsid w:val="00452396"/>
    <w:rsid w:val="0046112E"/>
    <w:rsid w:val="0048221A"/>
    <w:rsid w:val="00482C48"/>
    <w:rsid w:val="00485C90"/>
    <w:rsid w:val="004864D7"/>
    <w:rsid w:val="004A1AEF"/>
    <w:rsid w:val="004A330A"/>
    <w:rsid w:val="004B08FF"/>
    <w:rsid w:val="004B5514"/>
    <w:rsid w:val="004B7CCD"/>
    <w:rsid w:val="004C0892"/>
    <w:rsid w:val="004C7319"/>
    <w:rsid w:val="004D5EE2"/>
    <w:rsid w:val="004E2574"/>
    <w:rsid w:val="004E70A9"/>
    <w:rsid w:val="004F1832"/>
    <w:rsid w:val="00503715"/>
    <w:rsid w:val="00507193"/>
    <w:rsid w:val="00507AB9"/>
    <w:rsid w:val="00517F02"/>
    <w:rsid w:val="00537B0F"/>
    <w:rsid w:val="005449F1"/>
    <w:rsid w:val="00546C98"/>
    <w:rsid w:val="005528DE"/>
    <w:rsid w:val="0055625B"/>
    <w:rsid w:val="005727CA"/>
    <w:rsid w:val="00575CB4"/>
    <w:rsid w:val="00584B10"/>
    <w:rsid w:val="005A0900"/>
    <w:rsid w:val="005A3423"/>
    <w:rsid w:val="005C045D"/>
    <w:rsid w:val="005C4B38"/>
    <w:rsid w:val="005D2AB2"/>
    <w:rsid w:val="005E1BD0"/>
    <w:rsid w:val="005E7A04"/>
    <w:rsid w:val="005F4277"/>
    <w:rsid w:val="00601DB1"/>
    <w:rsid w:val="0060289C"/>
    <w:rsid w:val="00612EF5"/>
    <w:rsid w:val="00614A64"/>
    <w:rsid w:val="00626DBF"/>
    <w:rsid w:val="00632234"/>
    <w:rsid w:val="006326CA"/>
    <w:rsid w:val="006334BA"/>
    <w:rsid w:val="00641732"/>
    <w:rsid w:val="006425D6"/>
    <w:rsid w:val="00645454"/>
    <w:rsid w:val="00663309"/>
    <w:rsid w:val="0066455D"/>
    <w:rsid w:val="00677230"/>
    <w:rsid w:val="00683451"/>
    <w:rsid w:val="00686B5F"/>
    <w:rsid w:val="006968D0"/>
    <w:rsid w:val="006A0862"/>
    <w:rsid w:val="006A0E64"/>
    <w:rsid w:val="006A43BF"/>
    <w:rsid w:val="006A7CB6"/>
    <w:rsid w:val="006C0B54"/>
    <w:rsid w:val="006C271F"/>
    <w:rsid w:val="006C4F22"/>
    <w:rsid w:val="006C5D20"/>
    <w:rsid w:val="006D6C21"/>
    <w:rsid w:val="006E47BD"/>
    <w:rsid w:val="007155D3"/>
    <w:rsid w:val="00715A9D"/>
    <w:rsid w:val="00725E55"/>
    <w:rsid w:val="00730C19"/>
    <w:rsid w:val="007329CC"/>
    <w:rsid w:val="007356A5"/>
    <w:rsid w:val="00740069"/>
    <w:rsid w:val="00740788"/>
    <w:rsid w:val="00744A09"/>
    <w:rsid w:val="00753B52"/>
    <w:rsid w:val="00760B2B"/>
    <w:rsid w:val="0076271F"/>
    <w:rsid w:val="00772283"/>
    <w:rsid w:val="0077737E"/>
    <w:rsid w:val="00785523"/>
    <w:rsid w:val="00792DCD"/>
    <w:rsid w:val="00793A73"/>
    <w:rsid w:val="007A0396"/>
    <w:rsid w:val="007A3EFB"/>
    <w:rsid w:val="007B06FC"/>
    <w:rsid w:val="007C1845"/>
    <w:rsid w:val="007C2EA6"/>
    <w:rsid w:val="007D400F"/>
    <w:rsid w:val="007E08B2"/>
    <w:rsid w:val="007F58A9"/>
    <w:rsid w:val="008034CA"/>
    <w:rsid w:val="00805E9E"/>
    <w:rsid w:val="0080609E"/>
    <w:rsid w:val="00814FCA"/>
    <w:rsid w:val="008154E2"/>
    <w:rsid w:val="00816B34"/>
    <w:rsid w:val="00824B60"/>
    <w:rsid w:val="00824F22"/>
    <w:rsid w:val="00827DBD"/>
    <w:rsid w:val="00835D6C"/>
    <w:rsid w:val="00841A1A"/>
    <w:rsid w:val="008429E5"/>
    <w:rsid w:val="0085050B"/>
    <w:rsid w:val="00856B62"/>
    <w:rsid w:val="008608E7"/>
    <w:rsid w:val="00866FFB"/>
    <w:rsid w:val="008722B6"/>
    <w:rsid w:val="00884C00"/>
    <w:rsid w:val="0088702E"/>
    <w:rsid w:val="0089336B"/>
    <w:rsid w:val="008969A2"/>
    <w:rsid w:val="0089713C"/>
    <w:rsid w:val="00897B1E"/>
    <w:rsid w:val="008A2E4E"/>
    <w:rsid w:val="008C3B03"/>
    <w:rsid w:val="008D179D"/>
    <w:rsid w:val="008E03DA"/>
    <w:rsid w:val="008E42AE"/>
    <w:rsid w:val="008E79A1"/>
    <w:rsid w:val="008F5009"/>
    <w:rsid w:val="00910E24"/>
    <w:rsid w:val="00912E12"/>
    <w:rsid w:val="00913601"/>
    <w:rsid w:val="009233E7"/>
    <w:rsid w:val="00924E6B"/>
    <w:rsid w:val="0092625F"/>
    <w:rsid w:val="009433AA"/>
    <w:rsid w:val="00944370"/>
    <w:rsid w:val="00944450"/>
    <w:rsid w:val="00945E3D"/>
    <w:rsid w:val="00964DDE"/>
    <w:rsid w:val="00970204"/>
    <w:rsid w:val="0097191F"/>
    <w:rsid w:val="009817C1"/>
    <w:rsid w:val="00981E23"/>
    <w:rsid w:val="00990395"/>
    <w:rsid w:val="009939D9"/>
    <w:rsid w:val="009B0717"/>
    <w:rsid w:val="009D1EB2"/>
    <w:rsid w:val="009E164F"/>
    <w:rsid w:val="009F2388"/>
    <w:rsid w:val="009F2A8E"/>
    <w:rsid w:val="009F42F6"/>
    <w:rsid w:val="009F5D20"/>
    <w:rsid w:val="00A170F7"/>
    <w:rsid w:val="00A17DD1"/>
    <w:rsid w:val="00A224E2"/>
    <w:rsid w:val="00A40176"/>
    <w:rsid w:val="00A414DF"/>
    <w:rsid w:val="00A62768"/>
    <w:rsid w:val="00A67ED2"/>
    <w:rsid w:val="00A70557"/>
    <w:rsid w:val="00A8150E"/>
    <w:rsid w:val="00A862DA"/>
    <w:rsid w:val="00AA0DD7"/>
    <w:rsid w:val="00AA4F3C"/>
    <w:rsid w:val="00AA6345"/>
    <w:rsid w:val="00AB1F01"/>
    <w:rsid w:val="00AB79E8"/>
    <w:rsid w:val="00AC4725"/>
    <w:rsid w:val="00AC7F42"/>
    <w:rsid w:val="00AD1758"/>
    <w:rsid w:val="00AD17CF"/>
    <w:rsid w:val="00AD3B20"/>
    <w:rsid w:val="00AD3DDD"/>
    <w:rsid w:val="00AD5602"/>
    <w:rsid w:val="00B0529F"/>
    <w:rsid w:val="00B16BED"/>
    <w:rsid w:val="00B16CA8"/>
    <w:rsid w:val="00B274AE"/>
    <w:rsid w:val="00B33276"/>
    <w:rsid w:val="00B366AC"/>
    <w:rsid w:val="00B41E6E"/>
    <w:rsid w:val="00B445CA"/>
    <w:rsid w:val="00B47865"/>
    <w:rsid w:val="00B55F98"/>
    <w:rsid w:val="00B72116"/>
    <w:rsid w:val="00B722C5"/>
    <w:rsid w:val="00B72BAC"/>
    <w:rsid w:val="00B747AF"/>
    <w:rsid w:val="00B84B59"/>
    <w:rsid w:val="00B95DF7"/>
    <w:rsid w:val="00B97583"/>
    <w:rsid w:val="00BA10C3"/>
    <w:rsid w:val="00BE3C59"/>
    <w:rsid w:val="00BE7C76"/>
    <w:rsid w:val="00BF5322"/>
    <w:rsid w:val="00C03A6F"/>
    <w:rsid w:val="00C05A7B"/>
    <w:rsid w:val="00C13F67"/>
    <w:rsid w:val="00C16D13"/>
    <w:rsid w:val="00C23361"/>
    <w:rsid w:val="00C26845"/>
    <w:rsid w:val="00C41F31"/>
    <w:rsid w:val="00C42BB7"/>
    <w:rsid w:val="00C63B59"/>
    <w:rsid w:val="00C87040"/>
    <w:rsid w:val="00C90462"/>
    <w:rsid w:val="00C92AFB"/>
    <w:rsid w:val="00CA2933"/>
    <w:rsid w:val="00CA484D"/>
    <w:rsid w:val="00CB0C91"/>
    <w:rsid w:val="00CB38C1"/>
    <w:rsid w:val="00CC00FC"/>
    <w:rsid w:val="00CC2651"/>
    <w:rsid w:val="00CC26EB"/>
    <w:rsid w:val="00CD2F85"/>
    <w:rsid w:val="00CF1F3F"/>
    <w:rsid w:val="00D00802"/>
    <w:rsid w:val="00D066AA"/>
    <w:rsid w:val="00D0724E"/>
    <w:rsid w:val="00D11EAC"/>
    <w:rsid w:val="00D144B6"/>
    <w:rsid w:val="00D15782"/>
    <w:rsid w:val="00D16C90"/>
    <w:rsid w:val="00D21AE6"/>
    <w:rsid w:val="00D267BD"/>
    <w:rsid w:val="00D318BE"/>
    <w:rsid w:val="00D34A39"/>
    <w:rsid w:val="00D52E4B"/>
    <w:rsid w:val="00D91EBC"/>
    <w:rsid w:val="00DA21E4"/>
    <w:rsid w:val="00DA56F7"/>
    <w:rsid w:val="00DA5978"/>
    <w:rsid w:val="00DC2E51"/>
    <w:rsid w:val="00DC696C"/>
    <w:rsid w:val="00DD038A"/>
    <w:rsid w:val="00DD1AD9"/>
    <w:rsid w:val="00DE630B"/>
    <w:rsid w:val="00DF6379"/>
    <w:rsid w:val="00DF6633"/>
    <w:rsid w:val="00DF6CB3"/>
    <w:rsid w:val="00DF7903"/>
    <w:rsid w:val="00E02BB8"/>
    <w:rsid w:val="00E066D4"/>
    <w:rsid w:val="00E06987"/>
    <w:rsid w:val="00E07C95"/>
    <w:rsid w:val="00E160D8"/>
    <w:rsid w:val="00E24064"/>
    <w:rsid w:val="00E26EB3"/>
    <w:rsid w:val="00E3511D"/>
    <w:rsid w:val="00E41308"/>
    <w:rsid w:val="00E4213C"/>
    <w:rsid w:val="00E432AF"/>
    <w:rsid w:val="00E44A8D"/>
    <w:rsid w:val="00E466E0"/>
    <w:rsid w:val="00E50178"/>
    <w:rsid w:val="00E65983"/>
    <w:rsid w:val="00E65F82"/>
    <w:rsid w:val="00E70082"/>
    <w:rsid w:val="00E733CA"/>
    <w:rsid w:val="00E73CB2"/>
    <w:rsid w:val="00E75956"/>
    <w:rsid w:val="00E808F1"/>
    <w:rsid w:val="00E86D11"/>
    <w:rsid w:val="00E87D83"/>
    <w:rsid w:val="00E91013"/>
    <w:rsid w:val="00EA3617"/>
    <w:rsid w:val="00EA4A29"/>
    <w:rsid w:val="00EA6467"/>
    <w:rsid w:val="00EB6461"/>
    <w:rsid w:val="00EC102E"/>
    <w:rsid w:val="00EC26E6"/>
    <w:rsid w:val="00EC3069"/>
    <w:rsid w:val="00ED4E3E"/>
    <w:rsid w:val="00EE1F3E"/>
    <w:rsid w:val="00EE1F5B"/>
    <w:rsid w:val="00EE429A"/>
    <w:rsid w:val="00EF5E87"/>
    <w:rsid w:val="00EF6A4E"/>
    <w:rsid w:val="00F064BF"/>
    <w:rsid w:val="00F0758F"/>
    <w:rsid w:val="00F10CC8"/>
    <w:rsid w:val="00F12466"/>
    <w:rsid w:val="00F133FB"/>
    <w:rsid w:val="00F166B5"/>
    <w:rsid w:val="00F46C62"/>
    <w:rsid w:val="00F53200"/>
    <w:rsid w:val="00F57030"/>
    <w:rsid w:val="00F60BEF"/>
    <w:rsid w:val="00F64E57"/>
    <w:rsid w:val="00F71CBB"/>
    <w:rsid w:val="00F826CE"/>
    <w:rsid w:val="00F87116"/>
    <w:rsid w:val="00F876BE"/>
    <w:rsid w:val="00F90CEA"/>
    <w:rsid w:val="00F914BC"/>
    <w:rsid w:val="00F966D2"/>
    <w:rsid w:val="00FA7701"/>
    <w:rsid w:val="00FC666E"/>
    <w:rsid w:val="00FD0EFA"/>
    <w:rsid w:val="00FD492A"/>
    <w:rsid w:val="00FD4BDE"/>
    <w:rsid w:val="00FE392D"/>
    <w:rsid w:val="00FF25D7"/>
    <w:rsid w:val="00FF2B4B"/>
    <w:rsid w:val="0AF12517"/>
    <w:rsid w:val="0C99451C"/>
    <w:rsid w:val="17362682"/>
    <w:rsid w:val="254604CC"/>
    <w:rsid w:val="394579F9"/>
    <w:rsid w:val="3ABC4312"/>
    <w:rsid w:val="46384027"/>
    <w:rsid w:val="4AA77E70"/>
    <w:rsid w:val="4C8E4F0A"/>
    <w:rsid w:val="544D6652"/>
    <w:rsid w:val="596C2046"/>
    <w:rsid w:val="636E17C2"/>
    <w:rsid w:val="64334253"/>
    <w:rsid w:val="64AB746E"/>
    <w:rsid w:val="6B9E6F4A"/>
    <w:rsid w:val="6E316D3B"/>
    <w:rsid w:val="7FF01B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semiHidden/>
    <w:unhideWhenUsed/>
    <w:qFormat/>
    <w:uiPriority w:val="99"/>
    <w:pPr>
      <w:jc w:val="left"/>
    </w:pPr>
  </w:style>
  <w:style w:type="paragraph" w:styleId="4">
    <w:name w:val="Date"/>
    <w:basedOn w:val="1"/>
    <w:next w:val="1"/>
    <w:link w:val="23"/>
    <w:autoRedefine/>
    <w:semiHidden/>
    <w:unhideWhenUsed/>
    <w:qFormat/>
    <w:uiPriority w:val="99"/>
    <w:pPr>
      <w:ind w:left="100" w:leftChars="2500"/>
    </w:pPr>
  </w:style>
  <w:style w:type="paragraph" w:styleId="5">
    <w:name w:val="Balloon Text"/>
    <w:basedOn w:val="1"/>
    <w:link w:val="18"/>
    <w:autoRedefine/>
    <w:semiHidden/>
    <w:unhideWhenUsed/>
    <w:qFormat/>
    <w:uiPriority w:val="99"/>
    <w:rPr>
      <w:rFonts w:ascii="宋体" w:eastAsia="宋体"/>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0"/>
    <w:autoRedefine/>
    <w:semiHidden/>
    <w:unhideWhenUsed/>
    <w:qFormat/>
    <w:uiPriority w:val="99"/>
    <w:rPr>
      <w:b/>
      <w:bCs/>
    </w:rPr>
  </w:style>
  <w:style w:type="character" w:styleId="12">
    <w:name w:val="Strong"/>
    <w:basedOn w:val="11"/>
    <w:autoRedefine/>
    <w:qFormat/>
    <w:uiPriority w:val="22"/>
    <w:rPr>
      <w:b/>
      <w:bCs/>
    </w:rPr>
  </w:style>
  <w:style w:type="character" w:styleId="13">
    <w:name w:val="Hyperlink"/>
    <w:basedOn w:val="11"/>
    <w:autoRedefine/>
    <w:semiHidden/>
    <w:unhideWhenUsed/>
    <w:qFormat/>
    <w:uiPriority w:val="99"/>
    <w:rPr>
      <w:color w:val="0000FF"/>
      <w:u w:val="single"/>
    </w:rPr>
  </w:style>
  <w:style w:type="character" w:styleId="14">
    <w:name w:val="annotation reference"/>
    <w:basedOn w:val="11"/>
    <w:autoRedefine/>
    <w:semiHidden/>
    <w:unhideWhenUsed/>
    <w:qFormat/>
    <w:uiPriority w:val="99"/>
    <w:rPr>
      <w:sz w:val="21"/>
      <w:szCs w:val="21"/>
    </w:rPr>
  </w:style>
  <w:style w:type="character" w:customStyle="1" w:styleId="15">
    <w:name w:val="页眉 Char"/>
    <w:basedOn w:val="11"/>
    <w:link w:val="7"/>
    <w:autoRedefine/>
    <w:qFormat/>
    <w:uiPriority w:val="99"/>
    <w:rPr>
      <w:sz w:val="18"/>
      <w:szCs w:val="18"/>
    </w:rPr>
  </w:style>
  <w:style w:type="character" w:customStyle="1" w:styleId="16">
    <w:name w:val="页脚 Char"/>
    <w:basedOn w:val="11"/>
    <w:link w:val="6"/>
    <w:autoRedefine/>
    <w:qFormat/>
    <w:uiPriority w:val="99"/>
    <w:rPr>
      <w:sz w:val="18"/>
      <w:szCs w:val="18"/>
    </w:rPr>
  </w:style>
  <w:style w:type="character" w:customStyle="1" w:styleId="17">
    <w:name w:val="标题 1 Char"/>
    <w:basedOn w:val="11"/>
    <w:link w:val="2"/>
    <w:autoRedefine/>
    <w:qFormat/>
    <w:uiPriority w:val="9"/>
    <w:rPr>
      <w:rFonts w:ascii="宋体" w:hAnsi="宋体" w:eastAsia="宋体" w:cs="宋体"/>
      <w:b/>
      <w:bCs/>
      <w:kern w:val="36"/>
      <w:sz w:val="48"/>
      <w:szCs w:val="48"/>
    </w:rPr>
  </w:style>
  <w:style w:type="character" w:customStyle="1" w:styleId="18">
    <w:name w:val="批注框文本 Char"/>
    <w:basedOn w:val="11"/>
    <w:link w:val="5"/>
    <w:autoRedefine/>
    <w:semiHidden/>
    <w:qFormat/>
    <w:uiPriority w:val="99"/>
    <w:rPr>
      <w:rFonts w:ascii="宋体" w:eastAsia="宋体"/>
      <w:sz w:val="18"/>
      <w:szCs w:val="18"/>
    </w:rPr>
  </w:style>
  <w:style w:type="character" w:customStyle="1" w:styleId="19">
    <w:name w:val="批注文字 Char"/>
    <w:basedOn w:val="11"/>
    <w:link w:val="3"/>
    <w:autoRedefine/>
    <w:semiHidden/>
    <w:qFormat/>
    <w:uiPriority w:val="99"/>
  </w:style>
  <w:style w:type="character" w:customStyle="1" w:styleId="20">
    <w:name w:val="批注主题 Char"/>
    <w:basedOn w:val="19"/>
    <w:link w:val="9"/>
    <w:autoRedefine/>
    <w:semiHidden/>
    <w:qFormat/>
    <w:uiPriority w:val="99"/>
    <w:rPr>
      <w:b/>
      <w:bCs/>
    </w:rPr>
  </w:style>
  <w:style w:type="character" w:customStyle="1" w:styleId="21">
    <w:name w:val="NormalCharacter"/>
    <w:autoRedefine/>
    <w:semiHidden/>
    <w:qFormat/>
    <w:uiPriority w:val="0"/>
  </w:style>
  <w:style w:type="paragraph" w:styleId="22">
    <w:name w:val="List Paragraph"/>
    <w:basedOn w:val="1"/>
    <w:autoRedefine/>
    <w:qFormat/>
    <w:uiPriority w:val="34"/>
    <w:pPr>
      <w:ind w:firstLine="420" w:firstLineChars="200"/>
    </w:pPr>
  </w:style>
  <w:style w:type="character" w:customStyle="1" w:styleId="23">
    <w:name w:val="日期 Char"/>
    <w:basedOn w:val="11"/>
    <w:link w:val="4"/>
    <w:autoRedefine/>
    <w:semiHidden/>
    <w:qFormat/>
    <w:uiPriority w:val="99"/>
    <w:rPr>
      <w:kern w:val="2"/>
      <w:sz w:val="21"/>
      <w:szCs w:val="22"/>
    </w:rPr>
  </w:style>
  <w:style w:type="character" w:customStyle="1" w:styleId="24">
    <w:name w:val="fontstyle01"/>
    <w:autoRedefine/>
    <w:qFormat/>
    <w:uiPriority w:val="0"/>
    <w:rPr>
      <w:rFonts w:hint="eastAsia" w:ascii="宋体" w:hAnsi="宋体" w:eastAsia="宋体"/>
      <w:color w:val="000000"/>
      <w:sz w:val="20"/>
      <w:szCs w:val="20"/>
    </w:rPr>
  </w:style>
  <w:style w:type="paragraph" w:customStyle="1" w:styleId="25">
    <w:name w:val="EndNote Bibliography Title"/>
    <w:basedOn w:val="1"/>
    <w:link w:val="26"/>
    <w:autoRedefine/>
    <w:qFormat/>
    <w:uiPriority w:val="0"/>
    <w:pPr>
      <w:jc w:val="center"/>
    </w:pPr>
    <w:rPr>
      <w:rFonts w:ascii="Calibri" w:hAnsi="Calibri" w:cs="Calibri"/>
      <w:sz w:val="20"/>
    </w:rPr>
  </w:style>
  <w:style w:type="character" w:customStyle="1" w:styleId="26">
    <w:name w:val="EndNote Bibliography Title Char"/>
    <w:basedOn w:val="11"/>
    <w:link w:val="25"/>
    <w:autoRedefine/>
    <w:qFormat/>
    <w:uiPriority w:val="0"/>
    <w:rPr>
      <w:rFonts w:ascii="Calibri" w:hAnsi="Calibri" w:cs="Calibri"/>
      <w:kern w:val="2"/>
      <w:szCs w:val="22"/>
    </w:rPr>
  </w:style>
  <w:style w:type="paragraph" w:customStyle="1" w:styleId="27">
    <w:name w:val="EndNote Bibliography"/>
    <w:basedOn w:val="1"/>
    <w:link w:val="28"/>
    <w:autoRedefine/>
    <w:qFormat/>
    <w:uiPriority w:val="0"/>
    <w:rPr>
      <w:rFonts w:ascii="Calibri" w:hAnsi="Calibri" w:cs="Calibri"/>
      <w:sz w:val="20"/>
    </w:rPr>
  </w:style>
  <w:style w:type="character" w:customStyle="1" w:styleId="28">
    <w:name w:val="EndNote Bibliography Char"/>
    <w:basedOn w:val="11"/>
    <w:link w:val="27"/>
    <w:autoRedefine/>
    <w:qFormat/>
    <w:uiPriority w:val="0"/>
    <w:rPr>
      <w:rFonts w:ascii="Calibri" w:hAnsi="Calibri" w:cs="Calibri"/>
      <w:kern w:val="2"/>
      <w:szCs w:val="22"/>
    </w:rPr>
  </w:style>
  <w:style w:type="character" w:customStyle="1" w:styleId="29">
    <w:name w:val="nlkfqirnlfjer1dfgzxcyiuro"/>
    <w:autoRedefine/>
    <w:qFormat/>
    <w:uiPriority w:val="0"/>
  </w:style>
  <w:style w:type="character" w:customStyle="1" w:styleId="30">
    <w:name w:val="fontstyle21"/>
    <w:basedOn w:val="11"/>
    <w:autoRedefine/>
    <w:qFormat/>
    <w:uiPriority w:val="0"/>
    <w:rPr>
      <w:rFonts w:hint="eastAsia" w:ascii="黑体" w:hAnsi="黑体" w:eastAsia="黑体"/>
      <w:color w:val="000000"/>
      <w:sz w:val="24"/>
      <w:szCs w:val="24"/>
    </w:rPr>
  </w:style>
  <w:style w:type="character" w:customStyle="1" w:styleId="31">
    <w:name w:val="fontstyle31"/>
    <w:basedOn w:val="11"/>
    <w:autoRedefine/>
    <w:qFormat/>
    <w:uiPriority w:val="0"/>
    <w:rPr>
      <w:rFonts w:hint="eastAsia" w:ascii="宋体" w:hAnsi="宋体" w:eastAsia="宋体"/>
      <w:color w:val="000000"/>
      <w:sz w:val="24"/>
      <w:szCs w:val="24"/>
    </w:rPr>
  </w:style>
  <w:style w:type="character" w:customStyle="1" w:styleId="32">
    <w:name w:val="fontstyle41"/>
    <w:basedOn w:val="11"/>
    <w:autoRedefine/>
    <w:qFormat/>
    <w:uiPriority w:val="0"/>
    <w:rPr>
      <w:rFonts w:hint="default" w:ascii="TimesNewRomanPSMT" w:hAnsi="TimesNewRomanPSMT"/>
      <w:color w:val="000000"/>
      <w:sz w:val="24"/>
      <w:szCs w:val="24"/>
    </w:rPr>
  </w:style>
  <w:style w:type="character" w:customStyle="1" w:styleId="33">
    <w:name w:val="fontstyle11"/>
    <w:basedOn w:val="11"/>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6642-883F-4B90-AFB0-8396589FBD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751</Words>
  <Characters>782</Characters>
  <Lines>92</Lines>
  <Paragraphs>26</Paragraphs>
  <TotalTime>1</TotalTime>
  <ScaleCrop>false</ScaleCrop>
  <LinksUpToDate>false</LinksUpToDate>
  <CharactersWithSpaces>799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2020-05-02T02:38:00Z</dcterms:created>
  <dc:creator>lenovo</dc:creator>
  <cp:lastModifiedBy>李成</cp:lastModifiedBy>
  <cp:lastPrinted>2020-03-24T06:43:00Z</cp:lastPrinted>
  <dcterms:modified xsi:type="dcterms:W3CDTF">2024-03-01T02:35:09Z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284EB41ACE89467DAD0D1D91E3F06B4B</vt:lpwstr>
  </property>
</Properties>
</file>